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5EED" w14:textId="77777777" w:rsidR="00381420" w:rsidRDefault="00D32DFD">
      <w:pPr>
        <w:rPr>
          <w:rFonts w:eastAsia="Arial"/>
          <w:sz w:val="8"/>
          <w:szCs w:val="8"/>
        </w:rPr>
      </w:pPr>
      <w:r>
        <w:rPr>
          <w:b/>
          <w:sz w:val="32"/>
        </w:rPr>
        <w:t>Une beauté palpable</w:t>
      </w:r>
      <w:r>
        <w:rPr>
          <w:b/>
          <w:sz w:val="32"/>
        </w:rPr>
        <w:br/>
      </w:r>
      <w:r>
        <w:t>La collection de poignées Häfele Déco H23</w:t>
      </w:r>
      <w:r>
        <w:br/>
      </w:r>
      <w:r>
        <w:rPr>
          <w:sz w:val="8"/>
        </w:rPr>
        <w:br/>
      </w:r>
    </w:p>
    <w:tbl>
      <w:tblPr>
        <w:tblStyle w:val="TableSimple1"/>
        <w:tblW w:w="5000" w:type="pct"/>
        <w:jc w:val="center"/>
        <w:tblLayout w:type="fixed"/>
        <w:tblCellMar>
          <w:left w:w="0" w:type="dxa"/>
          <w:right w:w="227" w:type="dxa"/>
        </w:tblCellMar>
        <w:tblLook w:val="04A0" w:firstRow="1" w:lastRow="0" w:firstColumn="1" w:lastColumn="0" w:noHBand="0" w:noVBand="1"/>
      </w:tblPr>
      <w:tblGrid>
        <w:gridCol w:w="9752"/>
      </w:tblGrid>
      <w:tr w:rsidR="00381420" w14:paraId="5393ADAE" w14:textId="77777777">
        <w:trPr>
          <w:jc w:val="center"/>
        </w:trPr>
        <w:tc>
          <w:tcPr>
            <w:tcW w:w="5000" w:type="pct"/>
            <w:tcBorders>
              <w:top w:val="nil"/>
              <w:left w:val="nil"/>
              <w:bottom w:val="nil"/>
              <w:right w:val="nil"/>
            </w:tcBorders>
            <w:shd w:val="clear" w:color="auto" w:fill="auto"/>
            <w:tcMar>
              <w:top w:w="0" w:type="dxa"/>
              <w:left w:w="0" w:type="dxa"/>
              <w:bottom w:w="0" w:type="dxa"/>
              <w:right w:w="227" w:type="dxa"/>
            </w:tcMar>
          </w:tcPr>
          <w:p w14:paraId="0F9EA103" w14:textId="77777777" w:rsidR="00381420" w:rsidRDefault="00D32DFD">
            <w:pPr>
              <w:rPr>
                <w:sz w:val="18"/>
                <w:szCs w:val="18"/>
              </w:rPr>
            </w:pPr>
            <w:r>
              <w:rPr>
                <w:noProof/>
                <w:sz w:val="18"/>
              </w:rPr>
              <w:drawing>
                <wp:inline distT="0" distB="0" distL="0" distR="0" wp14:anchorId="5DB987FE" wp14:editId="33F2A654">
                  <wp:extent cx="1995374" cy="2663825"/>
                  <wp:effectExtent l="0" t="0" r="5080"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995374" cy="2663825"/>
                          </a:xfrm>
                          <a:prstGeom prst="rect">
                            <a:avLst/>
                          </a:prstGeom>
                        </pic:spPr>
                      </pic:pic>
                    </a:graphicData>
                  </a:graphic>
                </wp:inline>
              </w:drawing>
            </w:r>
          </w:p>
        </w:tc>
      </w:tr>
    </w:tbl>
    <w:p w14:paraId="637AD1E3" w14:textId="77777777" w:rsidR="00381420" w:rsidRDefault="00D32DFD">
      <w:pPr>
        <w:rPr>
          <w:sz w:val="8"/>
          <w:szCs w:val="8"/>
        </w:rPr>
      </w:pPr>
      <w:r>
        <w:rPr>
          <w:sz w:val="8"/>
        </w:rPr>
        <w:br/>
      </w:r>
    </w:p>
    <w:tbl>
      <w:tblPr>
        <w:tblStyle w:val="TableSimple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381420" w14:paraId="43B0E1C5"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79D2DDF5" w14:textId="1CAA8EEA" w:rsidR="00381420" w:rsidRDefault="00D32DFD">
            <w:pPr>
              <w:spacing w:after="240"/>
              <w:rPr>
                <w:sz w:val="20"/>
                <w:szCs w:val="20"/>
              </w:rPr>
            </w:pPr>
            <w:r>
              <w:rPr>
                <w:i/>
                <w:sz w:val="20"/>
              </w:rPr>
              <w:t xml:space="preserve">Il en va des poignées de meubles un peu comme des accessoires de mode : par un petit geste, elles valorisent les basiques, déclenchent une émotion ou affichent un style. Häfele lance avec H23 une collection de poignées aux multiples facettes, </w:t>
            </w:r>
            <w:r w:rsidR="00332FCB">
              <w:rPr>
                <w:i/>
                <w:sz w:val="20"/>
              </w:rPr>
              <w:t xml:space="preserve">très fonctionnelles et dotées </w:t>
            </w:r>
            <w:r>
              <w:rPr>
                <w:i/>
                <w:sz w:val="20"/>
              </w:rPr>
              <w:t>d'une excellente finition. Elle s'adresse aux sens et évoque les décennies passées. Néanmoins, chaque poignée est un projet contemporain.</w:t>
            </w:r>
          </w:p>
          <w:p w14:paraId="299A00CF" w14:textId="2B1C3DBA" w:rsidR="00381420" w:rsidRDefault="00D32DFD" w:rsidP="00E779B8">
            <w:pPr>
              <w:spacing w:after="240"/>
              <w:rPr>
                <w:sz w:val="20"/>
                <w:szCs w:val="20"/>
              </w:rPr>
            </w:pPr>
            <w:r>
              <w:rPr>
                <w:sz w:val="20"/>
              </w:rPr>
              <w:t xml:space="preserve">La nouvelle collection de </w:t>
            </w:r>
            <w:r w:rsidR="009943EA">
              <w:rPr>
                <w:sz w:val="20"/>
              </w:rPr>
              <w:t xml:space="preserve">poignées de meuble </w:t>
            </w:r>
            <w:r>
              <w:rPr>
                <w:sz w:val="20"/>
              </w:rPr>
              <w:t xml:space="preserve">a été spécialement développée par Häfele et comprend 19 familles de modèles </w:t>
            </w:r>
            <w:r w:rsidR="00D55BA0">
              <w:rPr>
                <w:sz w:val="20"/>
              </w:rPr>
              <w:t>distin</w:t>
            </w:r>
            <w:r w:rsidR="00E56B23">
              <w:rPr>
                <w:sz w:val="20"/>
              </w:rPr>
              <w:t>cts</w:t>
            </w:r>
            <w:r>
              <w:rPr>
                <w:sz w:val="20"/>
              </w:rPr>
              <w:t xml:space="preserve"> pour la cuisine, la salle de bains et l'espace de vie. Elles sont disponibles en exclusivité chez Häfele. Au total, H23 intègre ainsi 125 nouveaux articles – dont des poignées de meubles et des boutons assortis</w:t>
            </w:r>
            <w:r w:rsidR="003E7243">
              <w:rPr>
                <w:sz w:val="20"/>
              </w:rPr>
              <w:t>,</w:t>
            </w:r>
            <w:r>
              <w:rPr>
                <w:sz w:val="20"/>
              </w:rPr>
              <w:t xml:space="preserve"> au toucher doux et agréable</w:t>
            </w:r>
            <w:r w:rsidR="003E7243">
              <w:rPr>
                <w:sz w:val="20"/>
              </w:rPr>
              <w:t>,</w:t>
            </w:r>
            <w:r>
              <w:rPr>
                <w:sz w:val="20"/>
              </w:rPr>
              <w:t xml:space="preserve"> ou des pièces uniques dans un look industriel brut. Des icônes dans le style</w:t>
            </w:r>
            <w:r w:rsidR="00E715B2">
              <w:rPr>
                <w:sz w:val="20"/>
              </w:rPr>
              <w:t xml:space="preserve"> </w:t>
            </w:r>
            <w:r>
              <w:rPr>
                <w:sz w:val="20"/>
              </w:rPr>
              <w:t xml:space="preserve">classique moderne font également partie de l'offre. Les </w:t>
            </w:r>
            <w:r w:rsidR="00A31BBA" w:rsidRPr="00A31BBA">
              <w:rPr>
                <w:sz w:val="20"/>
              </w:rPr>
              <w:t>structures moletées gaufrées</w:t>
            </w:r>
            <w:r>
              <w:rPr>
                <w:sz w:val="20"/>
              </w:rPr>
              <w:t>, les surfaces noires ou grises mates ainsi que les différents tons chauds et métalliques donnent une impression de proximité et invitent au toucher. Elles sont regroupées sous des titres évocateurs tels que « Vivre le style », « Claire</w:t>
            </w:r>
            <w:r w:rsidR="00EE2263">
              <w:rPr>
                <w:sz w:val="20"/>
              </w:rPr>
              <w:t xml:space="preserve">, franche </w:t>
            </w:r>
            <w:r>
              <w:rPr>
                <w:sz w:val="20"/>
              </w:rPr>
              <w:t>et si douce » ou « </w:t>
            </w:r>
            <w:r w:rsidR="00E779B8" w:rsidRPr="00E779B8">
              <w:rPr>
                <w:sz w:val="20"/>
              </w:rPr>
              <w:t>Comme si les poignées étaient</w:t>
            </w:r>
            <w:r w:rsidR="00E779B8">
              <w:rPr>
                <w:sz w:val="20"/>
              </w:rPr>
              <w:t xml:space="preserve"> </w:t>
            </w:r>
            <w:r w:rsidR="00E779B8" w:rsidRPr="00E779B8">
              <w:rPr>
                <w:sz w:val="20"/>
              </w:rPr>
              <w:t>faites de galets</w:t>
            </w:r>
            <w:r w:rsidR="00E779B8">
              <w:rPr>
                <w:sz w:val="20"/>
              </w:rPr>
              <w:t xml:space="preserve"> </w:t>
            </w:r>
            <w:r>
              <w:rPr>
                <w:sz w:val="20"/>
              </w:rPr>
              <w:t xml:space="preserve">». Les matériaux bruts utilisés sont l’alliage zingué ou l'aluminium, et un </w:t>
            </w:r>
            <w:r w:rsidR="00531562">
              <w:rPr>
                <w:sz w:val="20"/>
              </w:rPr>
              <w:t>entraxe</w:t>
            </w:r>
            <w:r>
              <w:rPr>
                <w:sz w:val="20"/>
              </w:rPr>
              <w:t xml:space="preserve"> jusqu'à 192 mm est possible.</w:t>
            </w:r>
          </w:p>
          <w:p w14:paraId="141DC1F8" w14:textId="6384CD54" w:rsidR="00381420" w:rsidRPr="002024BD" w:rsidRDefault="00D32DFD">
            <w:pPr>
              <w:spacing w:after="240"/>
              <w:rPr>
                <w:sz w:val="20"/>
                <w:szCs w:val="20"/>
              </w:rPr>
            </w:pPr>
            <w:r w:rsidRPr="002024BD">
              <w:rPr>
                <w:b/>
                <w:sz w:val="20"/>
              </w:rPr>
              <w:t xml:space="preserve">Design primé – </w:t>
            </w:r>
            <w:r w:rsidR="00F044AE" w:rsidRPr="002024BD">
              <w:rPr>
                <w:b/>
                <w:sz w:val="20"/>
              </w:rPr>
              <w:t xml:space="preserve">Prix Spécial </w:t>
            </w:r>
            <w:r w:rsidR="009027A7">
              <w:rPr>
                <w:b/>
                <w:sz w:val="20"/>
              </w:rPr>
              <w:t xml:space="preserve">du Design Allemand </w:t>
            </w:r>
            <w:r w:rsidRPr="002024BD">
              <w:rPr>
                <w:b/>
                <w:sz w:val="20"/>
              </w:rPr>
              <w:t xml:space="preserve">pour </w:t>
            </w:r>
            <w:r w:rsidR="00517EDD">
              <w:rPr>
                <w:b/>
                <w:sz w:val="20"/>
              </w:rPr>
              <w:t xml:space="preserve">les modèles </w:t>
            </w:r>
            <w:r w:rsidRPr="002024BD">
              <w:rPr>
                <w:b/>
                <w:sz w:val="20"/>
              </w:rPr>
              <w:t>H2350 et H2355</w:t>
            </w:r>
          </w:p>
          <w:p w14:paraId="54A7067B" w14:textId="70CF6560" w:rsidR="00381420" w:rsidRDefault="00D32DFD">
            <w:pPr>
              <w:spacing w:after="240"/>
              <w:rPr>
                <w:sz w:val="20"/>
                <w:szCs w:val="20"/>
              </w:rPr>
            </w:pPr>
            <w:r>
              <w:rPr>
                <w:sz w:val="20"/>
              </w:rPr>
              <w:t xml:space="preserve">Des designers de renom comme Sascha </w:t>
            </w:r>
            <w:proofErr w:type="spellStart"/>
            <w:r>
              <w:rPr>
                <w:sz w:val="20"/>
              </w:rPr>
              <w:t>Sartory</w:t>
            </w:r>
            <w:proofErr w:type="spellEnd"/>
            <w:r>
              <w:rPr>
                <w:sz w:val="20"/>
              </w:rPr>
              <w:t xml:space="preserve"> de Cologne ou Francesco Buzzo et Serena Lambertoni de Buzzo Lambertoni Design Studio de Milan ont participé à la conception et y ont exprimé leurs idées. Présenté tout récemment dans le cadre de la participation de Häfele au </w:t>
            </w:r>
            <w:r>
              <w:rPr>
                <w:sz w:val="20"/>
              </w:rPr>
              <w:lastRenderedPageBreak/>
              <w:t xml:space="preserve">salon interzum, le projet de Buzzo et Lambertoni a reçu une mention spéciale lors du </w:t>
            </w:r>
            <w:r w:rsidR="009027A7">
              <w:rPr>
                <w:sz w:val="20"/>
              </w:rPr>
              <w:t xml:space="preserve">Prix </w:t>
            </w:r>
            <w:r w:rsidR="00EB66C3">
              <w:rPr>
                <w:sz w:val="20"/>
              </w:rPr>
              <w:t xml:space="preserve">du Design Allemand </w:t>
            </w:r>
            <w:r>
              <w:rPr>
                <w:sz w:val="20"/>
              </w:rPr>
              <w:t>2023. « Les poignées sont de</w:t>
            </w:r>
            <w:r w:rsidR="00A463DD">
              <w:rPr>
                <w:sz w:val="20"/>
              </w:rPr>
              <w:t xml:space="preserve"> </w:t>
            </w:r>
            <w:r>
              <w:rPr>
                <w:sz w:val="20"/>
              </w:rPr>
              <w:t>véritables bijoux et objets précieux qui transforment les éléments d'ameublement en icônes et allient l'artisanat traditionnel à un design innovant », explique l'équipe chargée de la conception. Elle ajoute : « Nous avons été inspirés par l'image d'une feuille dont la tige est harmonieusement courbée vers l'arrière. Avec un caractère unique, distinctif et élégant. »</w:t>
            </w:r>
          </w:p>
          <w:p w14:paraId="26B09026" w14:textId="6B5A9966" w:rsidR="00381420" w:rsidRDefault="00D32DFD">
            <w:pPr>
              <w:spacing w:after="240"/>
              <w:rPr>
                <w:sz w:val="20"/>
                <w:szCs w:val="20"/>
              </w:rPr>
            </w:pPr>
            <w:r>
              <w:rPr>
                <w:sz w:val="20"/>
              </w:rPr>
              <w:t>Les poignées de meubles font partie de la gamme de produits Häfele depuis le</w:t>
            </w:r>
            <w:r w:rsidR="00A463DD">
              <w:rPr>
                <w:sz w:val="20"/>
              </w:rPr>
              <w:t>s</w:t>
            </w:r>
            <w:r>
              <w:rPr>
                <w:sz w:val="20"/>
              </w:rPr>
              <w:t xml:space="preserve"> début</w:t>
            </w:r>
            <w:r w:rsidR="00A463DD">
              <w:rPr>
                <w:sz w:val="20"/>
              </w:rPr>
              <w:t>s</w:t>
            </w:r>
            <w:r>
              <w:rPr>
                <w:sz w:val="20"/>
              </w:rPr>
              <w:t xml:space="preserve"> de l'entreprise. « Pour nous, il est important de définir de nouvelles tendances et de suivre l'actualité du marché et les souhaits des clients », souligne Rico </w:t>
            </w:r>
            <w:proofErr w:type="spellStart"/>
            <w:r>
              <w:rPr>
                <w:sz w:val="20"/>
              </w:rPr>
              <w:t>Marquardt</w:t>
            </w:r>
            <w:proofErr w:type="spellEnd"/>
            <w:r>
              <w:rPr>
                <w:sz w:val="20"/>
              </w:rPr>
              <w:t xml:space="preserve">, directeur Product &amp; </w:t>
            </w:r>
            <w:proofErr w:type="spellStart"/>
            <w:r>
              <w:rPr>
                <w:sz w:val="20"/>
              </w:rPr>
              <w:t>Category</w:t>
            </w:r>
            <w:proofErr w:type="spellEnd"/>
            <w:r>
              <w:rPr>
                <w:sz w:val="20"/>
              </w:rPr>
              <w:t xml:space="preserve"> Management chez Häfele. C'est pourquoi le regard de Häfele est toujours résolument tourné vers l'avenir.</w:t>
            </w:r>
          </w:p>
          <w:p w14:paraId="5E96D81F" w14:textId="77777777" w:rsidR="00381420" w:rsidRDefault="00D32DFD">
            <w:pPr>
              <w:spacing w:after="240"/>
              <w:rPr>
                <w:sz w:val="20"/>
                <w:szCs w:val="20"/>
              </w:rPr>
            </w:pPr>
            <w:r>
              <w:rPr>
                <w:b/>
                <w:sz w:val="20"/>
              </w:rPr>
              <w:t>Regard tourné vers l'avenir – les poignées de meubles de demain</w:t>
            </w:r>
          </w:p>
          <w:p w14:paraId="5BEE00B1" w14:textId="28BEB4B1" w:rsidR="00381420" w:rsidRDefault="00D32DFD">
            <w:pPr>
              <w:spacing w:after="240"/>
              <w:rPr>
                <w:sz w:val="20"/>
                <w:szCs w:val="20"/>
              </w:rPr>
            </w:pPr>
            <w:r>
              <w:rPr>
                <w:sz w:val="20"/>
              </w:rPr>
              <w:t xml:space="preserve">Dans le cadre des événements organisés pour son centenaire, Häfele avait invité deux designers de renom à présenter leur interprétation d'une collection de meubles, de poignées de portes et de fenêtres. Sylvia </w:t>
            </w:r>
            <w:proofErr w:type="spellStart"/>
            <w:r>
              <w:rPr>
                <w:sz w:val="20"/>
              </w:rPr>
              <w:t>Leydecker</w:t>
            </w:r>
            <w:proofErr w:type="spellEnd"/>
            <w:r>
              <w:rPr>
                <w:sz w:val="20"/>
              </w:rPr>
              <w:t xml:space="preserve">, propriétaire du bureau d'études 100% </w:t>
            </w:r>
            <w:proofErr w:type="spellStart"/>
            <w:r>
              <w:rPr>
                <w:sz w:val="20"/>
              </w:rPr>
              <w:t>interior</w:t>
            </w:r>
            <w:proofErr w:type="spellEnd"/>
            <w:r>
              <w:rPr>
                <w:sz w:val="20"/>
              </w:rPr>
              <w:t xml:space="preserve">, et Tilla Goldberg, </w:t>
            </w:r>
            <w:proofErr w:type="spellStart"/>
            <w:r>
              <w:rPr>
                <w:sz w:val="20"/>
              </w:rPr>
              <w:t>Director</w:t>
            </w:r>
            <w:proofErr w:type="spellEnd"/>
            <w:r>
              <w:rPr>
                <w:sz w:val="20"/>
              </w:rPr>
              <w:t xml:space="preserve"> Product Design chez Ippolito </w:t>
            </w:r>
            <w:proofErr w:type="spellStart"/>
            <w:r>
              <w:rPr>
                <w:sz w:val="20"/>
              </w:rPr>
              <w:t>Fleitz</w:t>
            </w:r>
            <w:proofErr w:type="spellEnd"/>
            <w:r>
              <w:rPr>
                <w:sz w:val="20"/>
              </w:rPr>
              <w:t xml:space="preserve"> Group, ont entièrement repensé les poignées – surtout en ce qui concerne les pièces. Sylvia </w:t>
            </w:r>
            <w:proofErr w:type="spellStart"/>
            <w:r>
              <w:rPr>
                <w:sz w:val="20"/>
              </w:rPr>
              <w:t>Leydecker</w:t>
            </w:r>
            <w:proofErr w:type="spellEnd"/>
            <w:r>
              <w:rPr>
                <w:sz w:val="20"/>
              </w:rPr>
              <w:t xml:space="preserve"> les a développé</w:t>
            </w:r>
            <w:r w:rsidR="00093186">
              <w:rPr>
                <w:sz w:val="20"/>
              </w:rPr>
              <w:t>e</w:t>
            </w:r>
            <w:r>
              <w:rPr>
                <w:sz w:val="20"/>
              </w:rPr>
              <w:t>s en tant qu</w:t>
            </w:r>
            <w:r w:rsidR="00093186">
              <w:rPr>
                <w:sz w:val="20"/>
              </w:rPr>
              <w:t>’</w:t>
            </w:r>
            <w:proofErr w:type="spellStart"/>
            <w:r w:rsidR="00093186">
              <w:rPr>
                <w:sz w:val="20"/>
              </w:rPr>
              <w:t>élem</w:t>
            </w:r>
            <w:r w:rsidR="007C4AD9">
              <w:rPr>
                <w:sz w:val="20"/>
              </w:rPr>
              <w:t>ent</w:t>
            </w:r>
            <w:proofErr w:type="spellEnd"/>
            <w:r w:rsidR="007C4AD9">
              <w:rPr>
                <w:sz w:val="20"/>
              </w:rPr>
              <w:t xml:space="preserve"> </w:t>
            </w:r>
            <w:r>
              <w:rPr>
                <w:sz w:val="20"/>
              </w:rPr>
              <w:t xml:space="preserve">numérique </w:t>
            </w:r>
            <w:r w:rsidR="007C4AD9">
              <w:rPr>
                <w:sz w:val="20"/>
              </w:rPr>
              <w:t>intégré à</w:t>
            </w:r>
            <w:r>
              <w:rPr>
                <w:sz w:val="20"/>
              </w:rPr>
              <w:t xml:space="preserve"> la structure du bâtiment. Dans leur collection, le corps de la poignée comporte un creux pour le pouce, il est suffisamment volumineux pour y accueillir des éléments techniques : des écrans numériques ou des capteurs peuvent être intégrés directement dans les poignées. Dans son projet, Tilla Goldberg a mis l'accent sur la composante haptique des poignées et sur un procédé de fabrication sous forme d'impression 3D en céramique. Tous les éléments de la collection peuvent ainsi être conçus en toute liberté, tant sur le plan de la forme que de la surface, pour </w:t>
            </w:r>
            <w:r w:rsidR="00F1123D">
              <w:rPr>
                <w:sz w:val="20"/>
              </w:rPr>
              <w:t>s’adapter à</w:t>
            </w:r>
            <w:r>
              <w:rPr>
                <w:sz w:val="20"/>
              </w:rPr>
              <w:t xml:space="preserve"> l'ensemble du concept d'intérieur. Dans l'entreprise, il s'agit maintenant de mettre en œuvre le projet étape par étape.</w:t>
            </w:r>
          </w:p>
          <w:p w14:paraId="549D6190" w14:textId="699009D3" w:rsidR="00381420" w:rsidRDefault="00D32DFD">
            <w:pPr>
              <w:spacing w:after="240"/>
              <w:rPr>
                <w:sz w:val="20"/>
                <w:szCs w:val="20"/>
              </w:rPr>
            </w:pPr>
            <w:r>
              <w:rPr>
                <w:sz w:val="20"/>
              </w:rPr>
              <w:t xml:space="preserve">Vous trouverez une vue d'ensemble de la collection de poignées Häfele Déco H23 </w:t>
            </w:r>
            <w:hyperlink r:id="rId7">
              <w:r>
                <w:rPr>
                  <w:rStyle w:val="Hyperlink"/>
                  <w:color w:val="000000"/>
                  <w:sz w:val="20"/>
                </w:rPr>
                <w:t>ici</w:t>
              </w:r>
            </w:hyperlink>
            <w:r>
              <w:rPr>
                <w:sz w:val="20"/>
              </w:rPr>
              <w:t>.</w:t>
            </w:r>
          </w:p>
          <w:p w14:paraId="34B4B44B" w14:textId="2A1DF882" w:rsidR="00381420" w:rsidRDefault="00912DC9">
            <w:pPr>
              <w:spacing w:after="240"/>
              <w:rPr>
                <w:sz w:val="20"/>
                <w:szCs w:val="20"/>
              </w:rPr>
            </w:pPr>
            <w:r>
              <w:rPr>
                <w:sz w:val="20"/>
              </w:rPr>
              <w:t>Taverny</w:t>
            </w:r>
            <w:r w:rsidR="00D32DFD">
              <w:rPr>
                <w:sz w:val="20"/>
              </w:rPr>
              <w:t xml:space="preserve">, </w:t>
            </w:r>
            <w:r>
              <w:rPr>
                <w:sz w:val="20"/>
              </w:rPr>
              <w:t>novembre</w:t>
            </w:r>
            <w:r w:rsidR="00D32DFD">
              <w:rPr>
                <w:sz w:val="20"/>
              </w:rPr>
              <w:t xml:space="preserve"> 2023</w:t>
            </w:r>
          </w:p>
          <w:p w14:paraId="13757911" w14:textId="77777777" w:rsidR="00381420" w:rsidRDefault="00D32DFD">
            <w:pPr>
              <w:rPr>
                <w:sz w:val="20"/>
                <w:szCs w:val="20"/>
              </w:rPr>
            </w:pPr>
            <w:r>
              <w:rPr>
                <w:sz w:val="20"/>
              </w:rPr>
              <w:t>Reproduction gratuite / justificatif demandé</w:t>
            </w:r>
          </w:p>
        </w:tc>
        <w:tc>
          <w:tcPr>
            <w:tcW w:w="1500" w:type="pct"/>
            <w:tcBorders>
              <w:top w:val="nil"/>
              <w:left w:val="nil"/>
              <w:bottom w:val="nil"/>
              <w:right w:val="nil"/>
            </w:tcBorders>
            <w:shd w:val="clear" w:color="auto" w:fill="auto"/>
            <w:tcMar>
              <w:top w:w="0" w:type="dxa"/>
              <w:left w:w="0" w:type="dxa"/>
              <w:bottom w:w="0" w:type="dxa"/>
              <w:right w:w="227" w:type="dxa"/>
            </w:tcMar>
          </w:tcPr>
          <w:p w14:paraId="5372D06F" w14:textId="77777777" w:rsidR="00825D97" w:rsidRPr="005D3447" w:rsidRDefault="00D32DFD" w:rsidP="00825D97">
            <w:pPr>
              <w:rPr>
                <w:sz w:val="20"/>
              </w:rPr>
            </w:pPr>
            <w:r>
              <w:rPr>
                <w:b/>
                <w:sz w:val="20"/>
              </w:rPr>
              <w:lastRenderedPageBreak/>
              <w:t>Contact pour les journalistes :</w:t>
            </w:r>
            <w:r>
              <w:rPr>
                <w:b/>
                <w:sz w:val="20"/>
              </w:rPr>
              <w:br/>
            </w:r>
            <w:r w:rsidR="00825D97">
              <w:rPr>
                <w:sz w:val="20"/>
              </w:rPr>
              <w:t>Jonathan Rosereau</w:t>
            </w:r>
            <w:r w:rsidR="00825D97" w:rsidRPr="005D3447">
              <w:rPr>
                <w:sz w:val="20"/>
              </w:rPr>
              <w:t xml:space="preserve"> </w:t>
            </w:r>
          </w:p>
          <w:p w14:paraId="76B31287" w14:textId="77777777" w:rsidR="00825D97" w:rsidRPr="005D3447" w:rsidRDefault="00825D97" w:rsidP="00825D97">
            <w:pPr>
              <w:rPr>
                <w:sz w:val="20"/>
              </w:rPr>
            </w:pPr>
            <w:r w:rsidRPr="005D3447">
              <w:rPr>
                <w:sz w:val="20"/>
              </w:rPr>
              <w:t>Tél. : +</w:t>
            </w:r>
            <w:r>
              <w:rPr>
                <w:sz w:val="20"/>
              </w:rPr>
              <w:t>33</w:t>
            </w:r>
            <w:r w:rsidRPr="005D3447">
              <w:rPr>
                <w:sz w:val="20"/>
              </w:rPr>
              <w:t xml:space="preserve"> </w:t>
            </w:r>
            <w:r>
              <w:rPr>
                <w:sz w:val="20"/>
              </w:rPr>
              <w:t>01 30 40 54 64</w:t>
            </w:r>
            <w:r w:rsidRPr="005D3447">
              <w:rPr>
                <w:sz w:val="20"/>
              </w:rPr>
              <w:t xml:space="preserve"> </w:t>
            </w:r>
          </w:p>
          <w:p w14:paraId="4EDACDF0" w14:textId="0AEB3A20" w:rsidR="00825D97" w:rsidRPr="005D3447" w:rsidRDefault="004F1D12" w:rsidP="00825D97">
            <w:pPr>
              <w:rPr>
                <w:sz w:val="20"/>
              </w:rPr>
            </w:pPr>
            <w:r>
              <w:rPr>
                <w:sz w:val="20"/>
              </w:rPr>
              <w:t>Mob</w:t>
            </w:r>
            <w:r w:rsidR="00FD7AF4">
              <w:rPr>
                <w:sz w:val="20"/>
              </w:rPr>
              <w:t>.</w:t>
            </w:r>
            <w:r w:rsidR="00825D97" w:rsidRPr="005D3447">
              <w:rPr>
                <w:sz w:val="20"/>
              </w:rPr>
              <w:t xml:space="preserve"> : </w:t>
            </w:r>
            <w:r w:rsidR="00825D97" w:rsidRPr="00A928AC">
              <w:rPr>
                <w:sz w:val="20"/>
              </w:rPr>
              <w:t xml:space="preserve">+33 </w:t>
            </w:r>
            <w:r w:rsidR="00825D97">
              <w:rPr>
                <w:sz w:val="20"/>
              </w:rPr>
              <w:t>0</w:t>
            </w:r>
            <w:r w:rsidR="00825D97" w:rsidRPr="00A928AC">
              <w:rPr>
                <w:sz w:val="20"/>
              </w:rPr>
              <w:t>6</w:t>
            </w:r>
            <w:r w:rsidR="00825D97">
              <w:rPr>
                <w:sz w:val="20"/>
              </w:rPr>
              <w:t xml:space="preserve"> </w:t>
            </w:r>
            <w:r w:rsidR="00825D97" w:rsidRPr="00A928AC">
              <w:rPr>
                <w:sz w:val="20"/>
              </w:rPr>
              <w:t>32 39 75 39</w:t>
            </w:r>
          </w:p>
          <w:p w14:paraId="3B1B44A2" w14:textId="77777777" w:rsidR="00825D97" w:rsidRPr="00825D97" w:rsidRDefault="00825D97" w:rsidP="00825D97">
            <w:pPr>
              <w:rPr>
                <w:sz w:val="20"/>
              </w:rPr>
            </w:pPr>
            <w:proofErr w:type="gramStart"/>
            <w:r w:rsidRPr="00825D97">
              <w:rPr>
                <w:sz w:val="20"/>
              </w:rPr>
              <w:t>E-mail</w:t>
            </w:r>
            <w:proofErr w:type="gramEnd"/>
            <w:r w:rsidRPr="00825D97">
              <w:rPr>
                <w:sz w:val="20"/>
              </w:rPr>
              <w:t xml:space="preserve"> : </w:t>
            </w:r>
            <w:hyperlink r:id="rId8" w:history="1">
              <w:r w:rsidRPr="00825D97">
                <w:rPr>
                  <w:rStyle w:val="Hyperlink"/>
                  <w:sz w:val="20"/>
                </w:rPr>
                <w:t>jrosereau@hafele.fr</w:t>
              </w:r>
            </w:hyperlink>
            <w:r w:rsidRPr="00825D97">
              <w:rPr>
                <w:sz w:val="20"/>
              </w:rPr>
              <w:t xml:space="preserve"> </w:t>
            </w:r>
          </w:p>
          <w:p w14:paraId="21B75D8F" w14:textId="77777777" w:rsidR="00381420" w:rsidRDefault="00D32DFD">
            <w:pPr>
              <w:spacing w:after="240"/>
              <w:rPr>
                <w:sz w:val="20"/>
                <w:szCs w:val="20"/>
              </w:rPr>
            </w:pPr>
            <w:r>
              <w:rPr>
                <w:sz w:val="20"/>
              </w:rPr>
              <w:t> </w:t>
            </w:r>
          </w:p>
          <w:p w14:paraId="128CEEC6" w14:textId="77777777" w:rsidR="00381420" w:rsidRDefault="00D32DFD">
            <w:pPr>
              <w:rPr>
                <w:sz w:val="20"/>
                <w:szCs w:val="20"/>
              </w:rPr>
            </w:pPr>
            <w:r>
              <w:rPr>
                <w:sz w:val="20"/>
              </w:rPr>
              <w:t> </w:t>
            </w:r>
          </w:p>
        </w:tc>
      </w:tr>
      <w:tr w:rsidR="00381420" w14:paraId="3442583D"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73D2131D" w14:textId="77777777" w:rsidR="00381420" w:rsidRDefault="00381420">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5D34237D" w14:textId="77777777" w:rsidR="00381420" w:rsidRDefault="00381420">
            <w:pPr>
              <w:rPr>
                <w:sz w:val="20"/>
                <w:szCs w:val="20"/>
              </w:rPr>
            </w:pPr>
          </w:p>
        </w:tc>
      </w:tr>
    </w:tbl>
    <w:p w14:paraId="703FF03A" w14:textId="77777777" w:rsidR="00381420" w:rsidRDefault="00D32DFD">
      <w:r>
        <w:br w:type="page"/>
      </w:r>
    </w:p>
    <w:p w14:paraId="4F4804B9" w14:textId="18E9FDAF" w:rsidR="00A0191C" w:rsidRDefault="00A0191C">
      <w:pPr>
        <w:spacing w:line="240" w:lineRule="auto"/>
        <w:rPr>
          <w:b/>
          <w:bCs/>
          <w:sz w:val="20"/>
          <w:szCs w:val="20"/>
        </w:rPr>
      </w:pPr>
      <w:r w:rsidRPr="00B4545E">
        <w:rPr>
          <w:b/>
          <w:bCs/>
          <w:sz w:val="20"/>
          <w:szCs w:val="20"/>
        </w:rPr>
        <w:lastRenderedPageBreak/>
        <w:t>Photos et légendes</w:t>
      </w:r>
    </w:p>
    <w:p w14:paraId="6B30BA5E" w14:textId="77777777" w:rsidR="00A0191C" w:rsidRDefault="00A0191C">
      <w:pPr>
        <w:spacing w:line="240" w:lineRule="auto"/>
        <w:rPr>
          <w:b/>
          <w:sz w:val="17"/>
        </w:rPr>
      </w:pPr>
    </w:p>
    <w:p w14:paraId="5FEFD9A1" w14:textId="54A8155A" w:rsidR="00381420" w:rsidRDefault="00D32DFD">
      <w:pPr>
        <w:spacing w:line="240" w:lineRule="auto"/>
        <w:rPr>
          <w:sz w:val="17"/>
          <w:szCs w:val="17"/>
        </w:rPr>
      </w:pPr>
      <w:r>
        <w:rPr>
          <w:b/>
          <w:sz w:val="17"/>
        </w:rPr>
        <w:t>1</w:t>
      </w:r>
      <w:r>
        <w:rPr>
          <w:sz w:val="17"/>
        </w:rPr>
        <w:t xml:space="preserve"> Design primé pour H2350 et H2355 : le projet de Buzzo et Lambertoni de la série « Vivre le style » a reçu une mention spéciale lors du </w:t>
      </w:r>
      <w:r w:rsidR="00DC799B">
        <w:rPr>
          <w:sz w:val="17"/>
        </w:rPr>
        <w:t>Prix du Design Allemand</w:t>
      </w:r>
      <w:r>
        <w:rPr>
          <w:sz w:val="17"/>
        </w:rPr>
        <w:t xml:space="preserve"> 2023. Photo : Häfele</w:t>
      </w:r>
      <w:r>
        <w:rPr>
          <w:sz w:val="17"/>
        </w:rPr>
        <w:br/>
        <w:t> </w:t>
      </w:r>
    </w:p>
    <w:p w14:paraId="0F7CD95F" w14:textId="3379245F" w:rsidR="00381420" w:rsidRDefault="00D32DFD">
      <w:pPr>
        <w:spacing w:line="240" w:lineRule="auto"/>
        <w:rPr>
          <w:sz w:val="17"/>
          <w:szCs w:val="17"/>
        </w:rPr>
      </w:pPr>
      <w:r>
        <w:rPr>
          <w:b/>
          <w:sz w:val="17"/>
        </w:rPr>
        <w:t>2</w:t>
      </w:r>
      <w:r>
        <w:rPr>
          <w:sz w:val="17"/>
        </w:rPr>
        <w:t xml:space="preserve"> </w:t>
      </w:r>
      <w:r w:rsidR="006F4D2B">
        <w:rPr>
          <w:sz w:val="17"/>
        </w:rPr>
        <w:t>Ce design</w:t>
      </w:r>
      <w:r>
        <w:rPr>
          <w:sz w:val="17"/>
        </w:rPr>
        <w:t xml:space="preserve"> est inspiré par l'image d'une feuille dont la tige est harmonieusement cintrée vers l'arrière. Les poignées ressemblent à d'élégants bijoux. Elles sont disponibles en noir mat, nickelé brossé et aspect or brossé. Photo : Häfele</w:t>
      </w:r>
      <w:r>
        <w:rPr>
          <w:sz w:val="17"/>
        </w:rPr>
        <w:br/>
      </w:r>
    </w:p>
    <w:p w14:paraId="43ABC9DC" w14:textId="5C726EC0" w:rsidR="00381420" w:rsidRDefault="00D32DFD">
      <w:pPr>
        <w:spacing w:line="240" w:lineRule="auto"/>
        <w:rPr>
          <w:sz w:val="17"/>
          <w:szCs w:val="17"/>
        </w:rPr>
      </w:pPr>
      <w:r>
        <w:rPr>
          <w:b/>
          <w:sz w:val="17"/>
        </w:rPr>
        <w:t>3</w:t>
      </w:r>
      <w:r>
        <w:rPr>
          <w:sz w:val="17"/>
        </w:rPr>
        <w:t xml:space="preserve"> </w:t>
      </w:r>
      <w:r w:rsidR="00623CA1">
        <w:rPr>
          <w:sz w:val="17"/>
        </w:rPr>
        <w:t>L</w:t>
      </w:r>
      <w:r>
        <w:rPr>
          <w:sz w:val="17"/>
        </w:rPr>
        <w:t xml:space="preserve">es modèles H2330 et H2335 </w:t>
      </w:r>
      <w:r w:rsidR="0054173E">
        <w:rPr>
          <w:sz w:val="17"/>
        </w:rPr>
        <w:t>sont dans une section intitulée</w:t>
      </w:r>
      <w:r>
        <w:rPr>
          <w:sz w:val="17"/>
        </w:rPr>
        <w:t xml:space="preserve"> « </w:t>
      </w:r>
      <w:r w:rsidR="00D52E82" w:rsidRPr="00D52E82">
        <w:rPr>
          <w:sz w:val="17"/>
        </w:rPr>
        <w:t>Le minimalisme, tout un art</w:t>
      </w:r>
      <w:r>
        <w:rPr>
          <w:sz w:val="17"/>
        </w:rPr>
        <w:t> ». Cette famille de modèles s'inspire de la clarté et de la linéarité sans fioritures du design scandinave. Photo : Häfele</w:t>
      </w:r>
      <w:r>
        <w:rPr>
          <w:sz w:val="17"/>
        </w:rPr>
        <w:br/>
      </w:r>
    </w:p>
    <w:p w14:paraId="306BC72D" w14:textId="5E93F796" w:rsidR="00381420" w:rsidRDefault="00D32DFD">
      <w:pPr>
        <w:spacing w:line="240" w:lineRule="auto"/>
        <w:rPr>
          <w:sz w:val="17"/>
          <w:szCs w:val="17"/>
        </w:rPr>
      </w:pPr>
      <w:r>
        <w:rPr>
          <w:b/>
          <w:sz w:val="17"/>
        </w:rPr>
        <w:t>4</w:t>
      </w:r>
      <w:r>
        <w:rPr>
          <w:sz w:val="17"/>
        </w:rPr>
        <w:t xml:space="preserve"> Häfele met ainsi à disposition une </w:t>
      </w:r>
      <w:r w:rsidR="007C238A">
        <w:rPr>
          <w:sz w:val="17"/>
        </w:rPr>
        <w:t>gamme</w:t>
      </w:r>
      <w:r w:rsidR="008B62FD">
        <w:rPr>
          <w:sz w:val="17"/>
        </w:rPr>
        <w:t xml:space="preserve"> de </w:t>
      </w:r>
      <w:r w:rsidR="0010786F">
        <w:rPr>
          <w:sz w:val="17"/>
        </w:rPr>
        <w:t>poignées</w:t>
      </w:r>
      <w:r>
        <w:rPr>
          <w:sz w:val="17"/>
        </w:rPr>
        <w:t xml:space="preserve"> de meuble</w:t>
      </w:r>
      <w:r w:rsidR="0010786F">
        <w:rPr>
          <w:sz w:val="17"/>
        </w:rPr>
        <w:t xml:space="preserve"> design</w:t>
      </w:r>
      <w:r>
        <w:rPr>
          <w:sz w:val="17"/>
        </w:rPr>
        <w:t xml:space="preserve"> de grande qualité,</w:t>
      </w:r>
      <w:r w:rsidR="007C238A">
        <w:rPr>
          <w:sz w:val="17"/>
        </w:rPr>
        <w:t xml:space="preserve"> avec des modèles</w:t>
      </w:r>
      <w:r>
        <w:rPr>
          <w:sz w:val="17"/>
        </w:rPr>
        <w:t xml:space="preserve"> fonctionnels et intemporels, qui ont une </w:t>
      </w:r>
      <w:r w:rsidR="0017323B">
        <w:rPr>
          <w:sz w:val="17"/>
        </w:rPr>
        <w:t>touche</w:t>
      </w:r>
      <w:r>
        <w:rPr>
          <w:sz w:val="17"/>
        </w:rPr>
        <w:t xml:space="preserve"> particulière grâce à leur forme conique. Ils existent en trois couleurs avec trois</w:t>
      </w:r>
      <w:r w:rsidR="00665A07">
        <w:rPr>
          <w:sz w:val="17"/>
        </w:rPr>
        <w:t xml:space="preserve"> entraxes </w:t>
      </w:r>
      <w:r>
        <w:rPr>
          <w:sz w:val="17"/>
        </w:rPr>
        <w:t xml:space="preserve">différents – 96, 128 ou 160 mm – </w:t>
      </w:r>
      <w:r w:rsidR="00464554">
        <w:rPr>
          <w:sz w:val="17"/>
        </w:rPr>
        <w:t xml:space="preserve">et en format </w:t>
      </w:r>
      <w:r w:rsidR="00665A07">
        <w:rPr>
          <w:sz w:val="17"/>
        </w:rPr>
        <w:t>bouton</w:t>
      </w:r>
      <w:r w:rsidR="006400F6">
        <w:rPr>
          <w:sz w:val="17"/>
        </w:rPr>
        <w:t xml:space="preserve"> de meuble</w:t>
      </w:r>
      <w:r>
        <w:rPr>
          <w:sz w:val="17"/>
        </w:rPr>
        <w:t>. Photo : Häfele</w:t>
      </w:r>
      <w:r>
        <w:rPr>
          <w:sz w:val="17"/>
        </w:rPr>
        <w:br/>
      </w:r>
      <w:r>
        <w:rPr>
          <w:sz w:val="17"/>
        </w:rPr>
        <w:br/>
      </w:r>
      <w:r>
        <w:rPr>
          <w:sz w:val="17"/>
        </w:rPr>
        <w:br/>
      </w:r>
    </w:p>
    <w:tbl>
      <w:tblPr>
        <w:tblStyle w:val="TableSimple1"/>
        <w:tblW w:w="5000" w:type="pct"/>
        <w:tblLayout w:type="fixed"/>
        <w:tblCellMar>
          <w:left w:w="0" w:type="dxa"/>
          <w:right w:w="0" w:type="dxa"/>
        </w:tblCellMar>
        <w:tblLook w:val="04A0" w:firstRow="1" w:lastRow="0" w:firstColumn="1" w:lastColumn="0" w:noHBand="0" w:noVBand="1"/>
      </w:tblPr>
      <w:tblGrid>
        <w:gridCol w:w="4767"/>
        <w:gridCol w:w="218"/>
        <w:gridCol w:w="4767"/>
      </w:tblGrid>
      <w:tr w:rsidR="00381420" w14:paraId="2AF81C26" w14:textId="77777777">
        <w:tc>
          <w:tcPr>
            <w:tcW w:w="2444" w:type="pct"/>
            <w:tcBorders>
              <w:top w:val="nil"/>
              <w:left w:val="nil"/>
              <w:bottom w:val="nil"/>
              <w:right w:val="nil"/>
            </w:tcBorders>
            <w:shd w:val="clear" w:color="auto" w:fill="auto"/>
            <w:tcMar>
              <w:top w:w="0" w:type="dxa"/>
              <w:left w:w="0" w:type="dxa"/>
              <w:bottom w:w="0" w:type="dxa"/>
              <w:right w:w="0" w:type="dxa"/>
            </w:tcMar>
          </w:tcPr>
          <w:p w14:paraId="31C4E36A" w14:textId="77777777" w:rsidR="00381420" w:rsidRDefault="00D32DFD">
            <w:pPr>
              <w:keepNext/>
              <w:keepLines/>
              <w:spacing w:line="240" w:lineRule="auto"/>
              <w:rPr>
                <w:sz w:val="14"/>
                <w:szCs w:val="14"/>
              </w:rPr>
            </w:pPr>
            <w:r>
              <w:rPr>
                <w:sz w:val="14"/>
              </w:rPr>
              <w:t>1.</w:t>
            </w:r>
          </w:p>
        </w:tc>
        <w:tc>
          <w:tcPr>
            <w:tcW w:w="112" w:type="pct"/>
            <w:tcBorders>
              <w:top w:val="nil"/>
              <w:left w:val="nil"/>
              <w:bottom w:val="nil"/>
              <w:right w:val="nil"/>
            </w:tcBorders>
            <w:shd w:val="clear" w:color="auto" w:fill="auto"/>
            <w:tcMar>
              <w:top w:w="0" w:type="dxa"/>
              <w:left w:w="0" w:type="dxa"/>
              <w:bottom w:w="0" w:type="dxa"/>
              <w:right w:w="0" w:type="dxa"/>
            </w:tcMar>
          </w:tcPr>
          <w:p w14:paraId="695519B8"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00C89B3D" w14:textId="77777777" w:rsidR="00381420" w:rsidRDefault="00D32DFD">
            <w:pPr>
              <w:keepNext/>
              <w:keepLines/>
              <w:spacing w:line="240" w:lineRule="auto"/>
              <w:rPr>
                <w:sz w:val="14"/>
                <w:szCs w:val="14"/>
              </w:rPr>
            </w:pPr>
            <w:r>
              <w:rPr>
                <w:sz w:val="14"/>
              </w:rPr>
              <w:t>2.</w:t>
            </w:r>
          </w:p>
        </w:tc>
      </w:tr>
      <w:tr w:rsidR="00381420" w14:paraId="799A255D"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0B5C9EFF" w14:textId="77777777" w:rsidR="00381420" w:rsidRDefault="00D32DFD">
            <w:pPr>
              <w:keepNext/>
              <w:keepLines/>
              <w:spacing w:line="240" w:lineRule="auto"/>
              <w:rPr>
                <w:sz w:val="14"/>
                <w:szCs w:val="14"/>
              </w:rPr>
            </w:pPr>
            <w:r>
              <w:rPr>
                <w:noProof/>
                <w:sz w:val="14"/>
              </w:rPr>
              <w:drawing>
                <wp:inline distT="0" distB="0" distL="0" distR="0" wp14:anchorId="555157CF" wp14:editId="45E8DD15">
                  <wp:extent cx="1508779" cy="2014220"/>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7B4C5CA9" w14:textId="77777777" w:rsidR="00381420" w:rsidRDefault="00381420">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3B8BB48C" w14:textId="77777777" w:rsidR="00381420" w:rsidRDefault="00D32DFD">
            <w:pPr>
              <w:keepNext/>
              <w:keepLines/>
              <w:spacing w:line="240" w:lineRule="auto"/>
              <w:rPr>
                <w:sz w:val="14"/>
                <w:szCs w:val="14"/>
              </w:rPr>
            </w:pPr>
            <w:r>
              <w:rPr>
                <w:noProof/>
                <w:sz w:val="14"/>
              </w:rPr>
              <w:drawing>
                <wp:inline distT="0" distB="0" distL="0" distR="0" wp14:anchorId="6F78AB94" wp14:editId="2ECB5332">
                  <wp:extent cx="1508779" cy="2014220"/>
                  <wp:effectExtent l="0" t="0" r="0"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r>
      <w:tr w:rsidR="00381420" w14:paraId="7DD390A1" w14:textId="77777777">
        <w:tc>
          <w:tcPr>
            <w:tcW w:w="2444" w:type="pct"/>
            <w:tcBorders>
              <w:top w:val="nil"/>
              <w:left w:val="nil"/>
              <w:bottom w:val="nil"/>
              <w:right w:val="nil"/>
            </w:tcBorders>
            <w:shd w:val="clear" w:color="auto" w:fill="auto"/>
            <w:tcMar>
              <w:top w:w="0" w:type="dxa"/>
              <w:left w:w="0" w:type="dxa"/>
              <w:bottom w:w="0" w:type="dxa"/>
              <w:right w:w="0" w:type="dxa"/>
            </w:tcMar>
          </w:tcPr>
          <w:p w14:paraId="29985E11" w14:textId="77777777" w:rsidR="00381420" w:rsidRDefault="00381420">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555D80A0"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7F1C5AC7" w14:textId="77777777" w:rsidR="00381420" w:rsidRDefault="00381420">
            <w:pPr>
              <w:keepNext/>
              <w:keepLines/>
              <w:spacing w:line="240" w:lineRule="auto"/>
              <w:rPr>
                <w:sz w:val="14"/>
                <w:szCs w:val="14"/>
              </w:rPr>
            </w:pPr>
          </w:p>
        </w:tc>
      </w:tr>
      <w:tr w:rsidR="00381420" w14:paraId="4F0D9740" w14:textId="77777777">
        <w:tc>
          <w:tcPr>
            <w:tcW w:w="2444" w:type="pct"/>
            <w:tcBorders>
              <w:top w:val="nil"/>
              <w:left w:val="nil"/>
              <w:bottom w:val="nil"/>
              <w:right w:val="nil"/>
            </w:tcBorders>
            <w:shd w:val="clear" w:color="auto" w:fill="auto"/>
            <w:tcMar>
              <w:top w:w="0" w:type="dxa"/>
              <w:left w:w="0" w:type="dxa"/>
              <w:bottom w:w="0" w:type="dxa"/>
              <w:right w:w="0" w:type="dxa"/>
            </w:tcMar>
          </w:tcPr>
          <w:p w14:paraId="386078EF" w14:textId="77777777" w:rsidR="00381420" w:rsidRDefault="00D32DFD">
            <w:pPr>
              <w:keepNext/>
              <w:keepLines/>
              <w:spacing w:line="240" w:lineRule="auto"/>
              <w:rPr>
                <w:sz w:val="14"/>
                <w:szCs w:val="14"/>
              </w:rPr>
            </w:pPr>
            <w:r>
              <w:rPr>
                <w:sz w:val="14"/>
              </w:rPr>
              <w:t>3.</w:t>
            </w:r>
          </w:p>
        </w:tc>
        <w:tc>
          <w:tcPr>
            <w:tcW w:w="112" w:type="pct"/>
            <w:tcBorders>
              <w:top w:val="nil"/>
              <w:left w:val="nil"/>
              <w:bottom w:val="nil"/>
              <w:right w:val="nil"/>
            </w:tcBorders>
            <w:shd w:val="clear" w:color="auto" w:fill="auto"/>
            <w:tcMar>
              <w:top w:w="0" w:type="dxa"/>
              <w:left w:w="0" w:type="dxa"/>
              <w:bottom w:w="0" w:type="dxa"/>
              <w:right w:w="0" w:type="dxa"/>
            </w:tcMar>
          </w:tcPr>
          <w:p w14:paraId="680C39D2"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381314B1" w14:textId="77777777" w:rsidR="00381420" w:rsidRDefault="00D32DFD">
            <w:pPr>
              <w:keepNext/>
              <w:keepLines/>
              <w:spacing w:line="240" w:lineRule="auto"/>
              <w:rPr>
                <w:sz w:val="14"/>
                <w:szCs w:val="14"/>
              </w:rPr>
            </w:pPr>
            <w:r>
              <w:rPr>
                <w:sz w:val="14"/>
              </w:rPr>
              <w:t>4.</w:t>
            </w:r>
          </w:p>
        </w:tc>
      </w:tr>
      <w:tr w:rsidR="00381420" w14:paraId="29F1189F"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77060FE" w14:textId="77777777" w:rsidR="00381420" w:rsidRDefault="00D32DFD">
            <w:pPr>
              <w:keepNext/>
              <w:keepLines/>
              <w:spacing w:line="240" w:lineRule="auto"/>
              <w:rPr>
                <w:sz w:val="14"/>
                <w:szCs w:val="14"/>
              </w:rPr>
            </w:pPr>
            <w:r>
              <w:rPr>
                <w:noProof/>
                <w:sz w:val="14"/>
              </w:rPr>
              <w:drawing>
                <wp:inline distT="0" distB="0" distL="0" distR="0" wp14:anchorId="5FDB60E4" wp14:editId="1D5255CC">
                  <wp:extent cx="1508779" cy="2014220"/>
                  <wp:effectExtent l="0" t="0" r="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0D45DBF3" w14:textId="77777777" w:rsidR="00381420" w:rsidRDefault="00381420">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4C13AD6D" w14:textId="77777777" w:rsidR="00381420" w:rsidRDefault="00D32DFD">
            <w:pPr>
              <w:keepNext/>
              <w:keepLines/>
              <w:spacing w:line="240" w:lineRule="auto"/>
              <w:rPr>
                <w:sz w:val="14"/>
                <w:szCs w:val="14"/>
              </w:rPr>
            </w:pPr>
            <w:r>
              <w:rPr>
                <w:noProof/>
                <w:sz w:val="14"/>
              </w:rPr>
              <w:drawing>
                <wp:inline distT="0" distB="0" distL="0" distR="0" wp14:anchorId="52E7F824" wp14:editId="4851146E">
                  <wp:extent cx="1508779" cy="2014220"/>
                  <wp:effectExtent l="0" t="0" r="0"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r>
    </w:tbl>
    <w:p w14:paraId="214A666D" w14:textId="77777777" w:rsidR="00381420" w:rsidRDefault="00D32DFD">
      <w:pPr>
        <w:spacing w:line="240" w:lineRule="auto"/>
      </w:pPr>
      <w:r>
        <w:br w:type="page"/>
      </w:r>
    </w:p>
    <w:p w14:paraId="3E483532" w14:textId="19F9339B" w:rsidR="00381420" w:rsidRDefault="00D32DFD">
      <w:pPr>
        <w:spacing w:line="240" w:lineRule="auto"/>
        <w:rPr>
          <w:sz w:val="17"/>
          <w:szCs w:val="17"/>
        </w:rPr>
      </w:pPr>
      <w:r>
        <w:rPr>
          <w:b/>
          <w:sz w:val="17"/>
        </w:rPr>
        <w:lastRenderedPageBreak/>
        <w:t>5</w:t>
      </w:r>
      <w:r>
        <w:rPr>
          <w:sz w:val="17"/>
        </w:rPr>
        <w:t xml:space="preserve"> Le modèle H2320 est idéal pour les intérieurs où l'on se sent bien – </w:t>
      </w:r>
      <w:r w:rsidR="00C5482A">
        <w:rPr>
          <w:sz w:val="17"/>
        </w:rPr>
        <w:t xml:space="preserve">un </w:t>
      </w:r>
      <w:r>
        <w:rPr>
          <w:sz w:val="17"/>
        </w:rPr>
        <w:t>arrondi de forme ovale, avec un reflet discret et une face arrière douce et convexe</w:t>
      </w:r>
      <w:r w:rsidR="00431B1D">
        <w:rPr>
          <w:sz w:val="17"/>
        </w:rPr>
        <w:t>. L</w:t>
      </w:r>
      <w:r>
        <w:rPr>
          <w:sz w:val="17"/>
        </w:rPr>
        <w:t>es modèles de cette série offrent un toucher agréable et de douces réflexions de lumière. Photo : Häfele</w:t>
      </w:r>
      <w:r>
        <w:rPr>
          <w:sz w:val="17"/>
        </w:rPr>
        <w:br/>
      </w:r>
    </w:p>
    <w:p w14:paraId="732D9195" w14:textId="1A7D54AF" w:rsidR="00381420" w:rsidRDefault="00D32DFD">
      <w:pPr>
        <w:spacing w:line="240" w:lineRule="auto"/>
        <w:rPr>
          <w:sz w:val="17"/>
          <w:szCs w:val="17"/>
        </w:rPr>
      </w:pPr>
      <w:r>
        <w:rPr>
          <w:b/>
          <w:sz w:val="17"/>
        </w:rPr>
        <w:t>6</w:t>
      </w:r>
      <w:r>
        <w:rPr>
          <w:sz w:val="17"/>
        </w:rPr>
        <w:t xml:space="preserve"> Boutons de meubles de la série de modèles H2320</w:t>
      </w:r>
      <w:r w:rsidR="00D951CE">
        <w:rPr>
          <w:sz w:val="17"/>
        </w:rPr>
        <w:t xml:space="preserve">, </w:t>
      </w:r>
      <w:r>
        <w:rPr>
          <w:sz w:val="17"/>
        </w:rPr>
        <w:t>d</w:t>
      </w:r>
      <w:r w:rsidR="0014315D">
        <w:rPr>
          <w:sz w:val="17"/>
        </w:rPr>
        <w:t>e dimension</w:t>
      </w:r>
      <w:r w:rsidR="00D951CE">
        <w:rPr>
          <w:sz w:val="17"/>
        </w:rPr>
        <w:t xml:space="preserve"> </w:t>
      </w:r>
      <w:r>
        <w:rPr>
          <w:sz w:val="17"/>
        </w:rPr>
        <w:t xml:space="preserve">24x29 </w:t>
      </w:r>
      <w:proofErr w:type="spellStart"/>
      <w:r>
        <w:rPr>
          <w:sz w:val="17"/>
        </w:rPr>
        <w:t>mm.</w:t>
      </w:r>
      <w:proofErr w:type="spellEnd"/>
      <w:r>
        <w:rPr>
          <w:sz w:val="17"/>
        </w:rPr>
        <w:t xml:space="preserve"> Comme tous les autres produits de cette famille, ils sont disponibles dans une teinte </w:t>
      </w:r>
      <w:r w:rsidR="00AA709C">
        <w:rPr>
          <w:sz w:val="17"/>
        </w:rPr>
        <w:t>noir mat</w:t>
      </w:r>
      <w:r>
        <w:rPr>
          <w:sz w:val="17"/>
        </w:rPr>
        <w:t>, nickel, or, graphite ou titane. Photo : Häfele</w:t>
      </w:r>
      <w:r>
        <w:rPr>
          <w:sz w:val="17"/>
        </w:rPr>
        <w:br/>
      </w:r>
    </w:p>
    <w:p w14:paraId="3636F9D7" w14:textId="08EC1939" w:rsidR="00381420" w:rsidRDefault="00D32DFD">
      <w:pPr>
        <w:spacing w:line="240" w:lineRule="auto"/>
        <w:rPr>
          <w:sz w:val="17"/>
          <w:szCs w:val="17"/>
        </w:rPr>
      </w:pPr>
      <w:r>
        <w:rPr>
          <w:b/>
          <w:sz w:val="17"/>
        </w:rPr>
        <w:t>7</w:t>
      </w:r>
      <w:r>
        <w:rPr>
          <w:sz w:val="17"/>
        </w:rPr>
        <w:t xml:space="preserve"> </w:t>
      </w:r>
      <w:r w:rsidR="002E39C1">
        <w:rPr>
          <w:sz w:val="17"/>
        </w:rPr>
        <w:t xml:space="preserve">Modèle </w:t>
      </w:r>
      <w:r>
        <w:rPr>
          <w:sz w:val="17"/>
        </w:rPr>
        <w:t xml:space="preserve">H2305 : ce sont des poignées élégantes à l'esthétique moderne et aux propriétés tactiles. La structure </w:t>
      </w:r>
      <w:r w:rsidR="007564F4">
        <w:rPr>
          <w:sz w:val="17"/>
        </w:rPr>
        <w:t>moletée</w:t>
      </w:r>
      <w:r w:rsidR="002140F0">
        <w:rPr>
          <w:sz w:val="17"/>
        </w:rPr>
        <w:t>,</w:t>
      </w:r>
      <w:r>
        <w:rPr>
          <w:sz w:val="17"/>
        </w:rPr>
        <w:t xml:space="preserve"> en relief</w:t>
      </w:r>
      <w:r w:rsidR="002140F0">
        <w:rPr>
          <w:sz w:val="17"/>
        </w:rPr>
        <w:t>,</w:t>
      </w:r>
      <w:r>
        <w:rPr>
          <w:sz w:val="17"/>
        </w:rPr>
        <w:t xml:space="preserve"> attire le regard et constitue en même temps une expérience </w:t>
      </w:r>
      <w:r w:rsidR="002140F0">
        <w:rPr>
          <w:sz w:val="17"/>
        </w:rPr>
        <w:t>tactile</w:t>
      </w:r>
      <w:r>
        <w:rPr>
          <w:sz w:val="17"/>
        </w:rPr>
        <w:t xml:space="preserve"> inoubliable. Photo : Häfele</w:t>
      </w:r>
      <w:r>
        <w:rPr>
          <w:sz w:val="17"/>
        </w:rPr>
        <w:br/>
      </w:r>
    </w:p>
    <w:p w14:paraId="761B788E" w14:textId="77EE0B2C" w:rsidR="00381420" w:rsidRDefault="00D32DFD">
      <w:pPr>
        <w:spacing w:line="240" w:lineRule="auto"/>
        <w:rPr>
          <w:sz w:val="17"/>
          <w:szCs w:val="17"/>
        </w:rPr>
      </w:pPr>
      <w:r>
        <w:rPr>
          <w:b/>
          <w:sz w:val="17"/>
        </w:rPr>
        <w:t>8</w:t>
      </w:r>
      <w:r>
        <w:rPr>
          <w:sz w:val="17"/>
        </w:rPr>
        <w:t xml:space="preserve"> </w:t>
      </w:r>
      <w:r w:rsidR="0017614A">
        <w:rPr>
          <w:sz w:val="17"/>
        </w:rPr>
        <w:t xml:space="preserve">Les modèles </w:t>
      </w:r>
      <w:r>
        <w:rPr>
          <w:sz w:val="17"/>
        </w:rPr>
        <w:t xml:space="preserve">H2310 (rond) et H2315 (demi-rond) existent en noir mat, nickelé brossé et aspect or brossé, </w:t>
      </w:r>
      <w:r w:rsidR="006C7E13">
        <w:rPr>
          <w:sz w:val="17"/>
        </w:rPr>
        <w:t xml:space="preserve">et sont </w:t>
      </w:r>
      <w:r>
        <w:rPr>
          <w:sz w:val="17"/>
        </w:rPr>
        <w:t xml:space="preserve">assortis </w:t>
      </w:r>
      <w:r w:rsidR="006C7E13">
        <w:rPr>
          <w:sz w:val="17"/>
        </w:rPr>
        <w:t xml:space="preserve">au modèle </w:t>
      </w:r>
      <w:r>
        <w:rPr>
          <w:sz w:val="17"/>
        </w:rPr>
        <w:t>H2305. Photo : Häfele</w:t>
      </w:r>
      <w:r>
        <w:rPr>
          <w:sz w:val="17"/>
        </w:rPr>
        <w:br/>
      </w:r>
      <w:r>
        <w:rPr>
          <w:sz w:val="17"/>
        </w:rPr>
        <w:br/>
      </w:r>
      <w:r>
        <w:rPr>
          <w:sz w:val="17"/>
        </w:rPr>
        <w:br/>
      </w:r>
    </w:p>
    <w:tbl>
      <w:tblPr>
        <w:tblStyle w:val="TableSimple1"/>
        <w:tblW w:w="5000" w:type="pct"/>
        <w:tblLayout w:type="fixed"/>
        <w:tblCellMar>
          <w:left w:w="0" w:type="dxa"/>
          <w:right w:w="0" w:type="dxa"/>
        </w:tblCellMar>
        <w:tblLook w:val="04A0" w:firstRow="1" w:lastRow="0" w:firstColumn="1" w:lastColumn="0" w:noHBand="0" w:noVBand="1"/>
      </w:tblPr>
      <w:tblGrid>
        <w:gridCol w:w="4767"/>
        <w:gridCol w:w="218"/>
        <w:gridCol w:w="4767"/>
      </w:tblGrid>
      <w:tr w:rsidR="00381420" w14:paraId="0B442535" w14:textId="77777777">
        <w:tc>
          <w:tcPr>
            <w:tcW w:w="2444" w:type="pct"/>
            <w:tcBorders>
              <w:top w:val="nil"/>
              <w:left w:val="nil"/>
              <w:bottom w:val="nil"/>
              <w:right w:val="nil"/>
            </w:tcBorders>
            <w:shd w:val="clear" w:color="auto" w:fill="auto"/>
            <w:tcMar>
              <w:top w:w="0" w:type="dxa"/>
              <w:left w:w="0" w:type="dxa"/>
              <w:bottom w:w="0" w:type="dxa"/>
              <w:right w:w="0" w:type="dxa"/>
            </w:tcMar>
          </w:tcPr>
          <w:p w14:paraId="16ECDC6B" w14:textId="77777777" w:rsidR="00381420" w:rsidRDefault="00D32DFD">
            <w:pPr>
              <w:keepNext/>
              <w:keepLines/>
              <w:spacing w:line="240" w:lineRule="auto"/>
              <w:rPr>
                <w:sz w:val="14"/>
                <w:szCs w:val="14"/>
              </w:rPr>
            </w:pPr>
            <w:r>
              <w:rPr>
                <w:sz w:val="14"/>
              </w:rPr>
              <w:t>5.</w:t>
            </w:r>
          </w:p>
        </w:tc>
        <w:tc>
          <w:tcPr>
            <w:tcW w:w="112" w:type="pct"/>
            <w:tcBorders>
              <w:top w:val="nil"/>
              <w:left w:val="nil"/>
              <w:bottom w:val="nil"/>
              <w:right w:val="nil"/>
            </w:tcBorders>
            <w:shd w:val="clear" w:color="auto" w:fill="auto"/>
            <w:tcMar>
              <w:top w:w="0" w:type="dxa"/>
              <w:left w:w="0" w:type="dxa"/>
              <w:bottom w:w="0" w:type="dxa"/>
              <w:right w:w="0" w:type="dxa"/>
            </w:tcMar>
          </w:tcPr>
          <w:p w14:paraId="17D0C007"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3E638723" w14:textId="77777777" w:rsidR="00381420" w:rsidRDefault="00D32DFD">
            <w:pPr>
              <w:keepNext/>
              <w:keepLines/>
              <w:spacing w:line="240" w:lineRule="auto"/>
              <w:rPr>
                <w:sz w:val="14"/>
                <w:szCs w:val="14"/>
              </w:rPr>
            </w:pPr>
            <w:r>
              <w:rPr>
                <w:sz w:val="14"/>
              </w:rPr>
              <w:t>6.</w:t>
            </w:r>
          </w:p>
        </w:tc>
      </w:tr>
      <w:tr w:rsidR="00381420" w14:paraId="57D5F9BF"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0540D69" w14:textId="77777777" w:rsidR="00381420" w:rsidRDefault="00D32DFD">
            <w:pPr>
              <w:keepNext/>
              <w:keepLines/>
              <w:spacing w:line="240" w:lineRule="auto"/>
              <w:rPr>
                <w:sz w:val="14"/>
                <w:szCs w:val="14"/>
              </w:rPr>
            </w:pPr>
            <w:r>
              <w:rPr>
                <w:noProof/>
                <w:sz w:val="14"/>
              </w:rPr>
              <w:drawing>
                <wp:inline distT="0" distB="0" distL="0" distR="0" wp14:anchorId="08A5C264" wp14:editId="7B53C5A1">
                  <wp:extent cx="1370217" cy="2014220"/>
                  <wp:effectExtent l="0" t="0" r="1905" b="508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370217" cy="201422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439366F6" w14:textId="77777777" w:rsidR="00381420" w:rsidRDefault="00381420">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08E1C1D7" w14:textId="77777777" w:rsidR="00381420" w:rsidRDefault="00D32DFD">
            <w:pPr>
              <w:keepNext/>
              <w:keepLines/>
              <w:spacing w:line="240" w:lineRule="auto"/>
              <w:rPr>
                <w:sz w:val="14"/>
                <w:szCs w:val="14"/>
              </w:rPr>
            </w:pPr>
            <w:r>
              <w:rPr>
                <w:noProof/>
                <w:sz w:val="14"/>
              </w:rPr>
              <w:drawing>
                <wp:inline distT="0" distB="0" distL="0" distR="0" wp14:anchorId="7945CD7D" wp14:editId="15D4D0E9">
                  <wp:extent cx="1508779" cy="2014220"/>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r>
      <w:tr w:rsidR="00381420" w14:paraId="283EB048" w14:textId="77777777">
        <w:tc>
          <w:tcPr>
            <w:tcW w:w="2444" w:type="pct"/>
            <w:tcBorders>
              <w:top w:val="nil"/>
              <w:left w:val="nil"/>
              <w:bottom w:val="nil"/>
              <w:right w:val="nil"/>
            </w:tcBorders>
            <w:shd w:val="clear" w:color="auto" w:fill="auto"/>
            <w:tcMar>
              <w:top w:w="0" w:type="dxa"/>
              <w:left w:w="0" w:type="dxa"/>
              <w:bottom w:w="0" w:type="dxa"/>
              <w:right w:w="0" w:type="dxa"/>
            </w:tcMar>
          </w:tcPr>
          <w:p w14:paraId="46DAE768" w14:textId="77777777" w:rsidR="00381420" w:rsidRDefault="00381420">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56EC6482"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45D8C65D" w14:textId="77777777" w:rsidR="00381420" w:rsidRDefault="00381420">
            <w:pPr>
              <w:keepNext/>
              <w:keepLines/>
              <w:spacing w:line="240" w:lineRule="auto"/>
              <w:rPr>
                <w:sz w:val="14"/>
                <w:szCs w:val="14"/>
              </w:rPr>
            </w:pPr>
          </w:p>
        </w:tc>
      </w:tr>
      <w:tr w:rsidR="00381420" w14:paraId="71D72629" w14:textId="77777777">
        <w:tc>
          <w:tcPr>
            <w:tcW w:w="2444" w:type="pct"/>
            <w:tcBorders>
              <w:top w:val="nil"/>
              <w:left w:val="nil"/>
              <w:bottom w:val="nil"/>
              <w:right w:val="nil"/>
            </w:tcBorders>
            <w:shd w:val="clear" w:color="auto" w:fill="auto"/>
            <w:tcMar>
              <w:top w:w="0" w:type="dxa"/>
              <w:left w:w="0" w:type="dxa"/>
              <w:bottom w:w="0" w:type="dxa"/>
              <w:right w:w="0" w:type="dxa"/>
            </w:tcMar>
          </w:tcPr>
          <w:p w14:paraId="07FD9379" w14:textId="77777777" w:rsidR="00381420" w:rsidRDefault="00D32DFD">
            <w:pPr>
              <w:keepNext/>
              <w:keepLines/>
              <w:spacing w:line="240" w:lineRule="auto"/>
              <w:rPr>
                <w:sz w:val="14"/>
                <w:szCs w:val="14"/>
              </w:rPr>
            </w:pPr>
            <w:r>
              <w:rPr>
                <w:sz w:val="14"/>
              </w:rPr>
              <w:t>7.</w:t>
            </w:r>
          </w:p>
        </w:tc>
        <w:tc>
          <w:tcPr>
            <w:tcW w:w="112" w:type="pct"/>
            <w:tcBorders>
              <w:top w:val="nil"/>
              <w:left w:val="nil"/>
              <w:bottom w:val="nil"/>
              <w:right w:val="nil"/>
            </w:tcBorders>
            <w:shd w:val="clear" w:color="auto" w:fill="auto"/>
            <w:tcMar>
              <w:top w:w="0" w:type="dxa"/>
              <w:left w:w="0" w:type="dxa"/>
              <w:bottom w:w="0" w:type="dxa"/>
              <w:right w:w="0" w:type="dxa"/>
            </w:tcMar>
          </w:tcPr>
          <w:p w14:paraId="260F5037"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34851DDB" w14:textId="77777777" w:rsidR="00381420" w:rsidRDefault="00D32DFD">
            <w:pPr>
              <w:keepNext/>
              <w:keepLines/>
              <w:spacing w:line="240" w:lineRule="auto"/>
              <w:rPr>
                <w:sz w:val="14"/>
                <w:szCs w:val="14"/>
              </w:rPr>
            </w:pPr>
            <w:r>
              <w:rPr>
                <w:sz w:val="14"/>
              </w:rPr>
              <w:t>8.</w:t>
            </w:r>
          </w:p>
        </w:tc>
      </w:tr>
      <w:tr w:rsidR="00381420" w14:paraId="0B7B47DE"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65DFD74C" w14:textId="77777777" w:rsidR="00381420" w:rsidRDefault="00D32DFD">
            <w:pPr>
              <w:keepNext/>
              <w:keepLines/>
              <w:spacing w:line="240" w:lineRule="auto"/>
              <w:rPr>
                <w:sz w:val="14"/>
                <w:szCs w:val="14"/>
              </w:rPr>
            </w:pPr>
            <w:r>
              <w:rPr>
                <w:noProof/>
                <w:sz w:val="14"/>
              </w:rPr>
              <w:drawing>
                <wp:inline distT="0" distB="0" distL="0" distR="0" wp14:anchorId="5AB76945" wp14:editId="587DC91F">
                  <wp:extent cx="1508779" cy="20142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575367BC" w14:textId="77777777" w:rsidR="00381420" w:rsidRDefault="00381420">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35BF6B11" w14:textId="77777777" w:rsidR="00381420" w:rsidRDefault="00D32DFD">
            <w:pPr>
              <w:keepNext/>
              <w:keepLines/>
              <w:spacing w:line="240" w:lineRule="auto"/>
              <w:rPr>
                <w:sz w:val="14"/>
                <w:szCs w:val="14"/>
              </w:rPr>
            </w:pPr>
            <w:r>
              <w:rPr>
                <w:noProof/>
                <w:sz w:val="14"/>
              </w:rPr>
              <w:drawing>
                <wp:inline distT="0" distB="0" distL="0" distR="0" wp14:anchorId="5DF78ECE" wp14:editId="35AF72CF">
                  <wp:extent cx="1508779" cy="2014220"/>
                  <wp:effectExtent l="0" t="0" r="0" b="508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r>
    </w:tbl>
    <w:p w14:paraId="1380B737" w14:textId="77777777" w:rsidR="00381420" w:rsidRDefault="00D32DFD">
      <w:pPr>
        <w:spacing w:line="240" w:lineRule="auto"/>
      </w:pPr>
      <w:r>
        <w:br w:type="page"/>
      </w:r>
    </w:p>
    <w:p w14:paraId="4C0168DC" w14:textId="7209C6DF" w:rsidR="00381420" w:rsidRDefault="00D32DFD">
      <w:pPr>
        <w:spacing w:line="240" w:lineRule="auto"/>
        <w:rPr>
          <w:sz w:val="17"/>
          <w:szCs w:val="17"/>
        </w:rPr>
      </w:pPr>
      <w:r>
        <w:rPr>
          <w:b/>
          <w:sz w:val="17"/>
        </w:rPr>
        <w:lastRenderedPageBreak/>
        <w:t>9</w:t>
      </w:r>
      <w:r>
        <w:rPr>
          <w:sz w:val="17"/>
        </w:rPr>
        <w:t xml:space="preserve"> La structure de la surface de la poignée H2345 rappelle les tissus doux en velours côtelé. Bien que les poignées soient très contemporaines, les références au design emblématique des années 70 sont visibles et souhaitées – c'est pourquoi cette famille de modèles avec deux variantes </w:t>
      </w:r>
      <w:r w:rsidR="00113411">
        <w:rPr>
          <w:sz w:val="17"/>
        </w:rPr>
        <w:t>d’entraxe</w:t>
      </w:r>
      <w:r>
        <w:rPr>
          <w:sz w:val="17"/>
        </w:rPr>
        <w:t xml:space="preserve"> et trois teintes métalliques différentes s'appelle aussi « </w:t>
      </w:r>
      <w:r w:rsidR="00266CD3" w:rsidRPr="00266CD3">
        <w:rPr>
          <w:sz w:val="17"/>
        </w:rPr>
        <w:t>Pièce unique de style rétro chic</w:t>
      </w:r>
      <w:r w:rsidR="00266CD3">
        <w:rPr>
          <w:sz w:val="17"/>
        </w:rPr>
        <w:t xml:space="preserve"> </w:t>
      </w:r>
      <w:r>
        <w:rPr>
          <w:sz w:val="17"/>
        </w:rPr>
        <w:t>». Photo : Häfele</w:t>
      </w:r>
      <w:r>
        <w:rPr>
          <w:sz w:val="17"/>
        </w:rPr>
        <w:br/>
      </w:r>
    </w:p>
    <w:p w14:paraId="6D209C62" w14:textId="40D30C08" w:rsidR="00381420" w:rsidRDefault="00D32DFD">
      <w:pPr>
        <w:spacing w:line="240" w:lineRule="auto"/>
        <w:rPr>
          <w:sz w:val="17"/>
          <w:szCs w:val="17"/>
        </w:rPr>
      </w:pPr>
      <w:r>
        <w:rPr>
          <w:b/>
          <w:sz w:val="17"/>
        </w:rPr>
        <w:t>10</w:t>
      </w:r>
      <w:r>
        <w:rPr>
          <w:sz w:val="17"/>
        </w:rPr>
        <w:t xml:space="preserve"> Un design </w:t>
      </w:r>
      <w:r w:rsidR="00FC3192">
        <w:rPr>
          <w:sz w:val="17"/>
        </w:rPr>
        <w:t>é</w:t>
      </w:r>
      <w:r w:rsidR="00442256">
        <w:rPr>
          <w:sz w:val="17"/>
        </w:rPr>
        <w:t>pur</w:t>
      </w:r>
      <w:r w:rsidR="00FC3192">
        <w:rPr>
          <w:sz w:val="17"/>
        </w:rPr>
        <w:t>é</w:t>
      </w:r>
      <w:r>
        <w:rPr>
          <w:sz w:val="17"/>
        </w:rPr>
        <w:t xml:space="preserve"> de style industriel</w:t>
      </w:r>
      <w:r w:rsidR="00DD60B7">
        <w:rPr>
          <w:sz w:val="17"/>
        </w:rPr>
        <w:t> : le modèle</w:t>
      </w:r>
      <w:r>
        <w:rPr>
          <w:sz w:val="17"/>
        </w:rPr>
        <w:t xml:space="preserve"> H2340 existe avec un </w:t>
      </w:r>
      <w:r w:rsidR="002C2BBB">
        <w:rPr>
          <w:sz w:val="17"/>
        </w:rPr>
        <w:t xml:space="preserve">entraxe </w:t>
      </w:r>
      <w:r>
        <w:rPr>
          <w:sz w:val="17"/>
        </w:rPr>
        <w:t>de 128 ou 160 mm et est disponible en aspect titane gris mat et nickelé brossé. Photo : Häfele</w:t>
      </w:r>
      <w:r>
        <w:rPr>
          <w:sz w:val="17"/>
        </w:rPr>
        <w:br/>
      </w:r>
    </w:p>
    <w:p w14:paraId="171C3AFD" w14:textId="2CB6957A" w:rsidR="00381420" w:rsidRDefault="00D32DFD">
      <w:pPr>
        <w:spacing w:line="240" w:lineRule="auto"/>
        <w:rPr>
          <w:sz w:val="17"/>
          <w:szCs w:val="17"/>
        </w:rPr>
      </w:pPr>
      <w:r>
        <w:rPr>
          <w:b/>
          <w:sz w:val="17"/>
        </w:rPr>
        <w:t>11</w:t>
      </w:r>
      <w:r>
        <w:rPr>
          <w:sz w:val="17"/>
        </w:rPr>
        <w:t xml:space="preserve"> L'avenir de la poignée de meuble : prototypes des Häfele Touchpoints de Tilla Goldberg, dont le projet met l'accent sur la composante haptique des poignées et sur un procédé de fabrication </w:t>
      </w:r>
      <w:r w:rsidR="003B7234">
        <w:rPr>
          <w:sz w:val="17"/>
        </w:rPr>
        <w:t>via l’</w:t>
      </w:r>
      <w:r>
        <w:rPr>
          <w:sz w:val="17"/>
        </w:rPr>
        <w:t>impression 3D en céramique. Photo : Häfele</w:t>
      </w:r>
      <w:r>
        <w:rPr>
          <w:sz w:val="17"/>
        </w:rPr>
        <w:br/>
        <w:t> </w:t>
      </w:r>
    </w:p>
    <w:p w14:paraId="310FB83B" w14:textId="1D875331" w:rsidR="00381420" w:rsidRDefault="00D32DFD">
      <w:pPr>
        <w:spacing w:line="240" w:lineRule="auto"/>
        <w:rPr>
          <w:sz w:val="17"/>
          <w:szCs w:val="17"/>
        </w:rPr>
      </w:pPr>
      <w:r>
        <w:rPr>
          <w:b/>
          <w:sz w:val="17"/>
        </w:rPr>
        <w:t>12</w:t>
      </w:r>
      <w:r>
        <w:rPr>
          <w:sz w:val="17"/>
        </w:rPr>
        <w:t xml:space="preserve"> Une réflexion au cœur des espaces : Sylvia </w:t>
      </w:r>
      <w:proofErr w:type="spellStart"/>
      <w:r>
        <w:rPr>
          <w:sz w:val="17"/>
        </w:rPr>
        <w:t>Leydecker</w:t>
      </w:r>
      <w:proofErr w:type="spellEnd"/>
      <w:r>
        <w:rPr>
          <w:sz w:val="17"/>
        </w:rPr>
        <w:t xml:space="preserve"> a développé Häfele Sonic Romance comme un</w:t>
      </w:r>
      <w:r w:rsidR="002A7536">
        <w:rPr>
          <w:sz w:val="17"/>
        </w:rPr>
        <w:t xml:space="preserve"> élément</w:t>
      </w:r>
      <w:r>
        <w:rPr>
          <w:sz w:val="17"/>
        </w:rPr>
        <w:t xml:space="preserve"> numérique </w:t>
      </w:r>
      <w:r w:rsidR="002A7536">
        <w:rPr>
          <w:sz w:val="17"/>
        </w:rPr>
        <w:t xml:space="preserve">intégré à </w:t>
      </w:r>
      <w:r>
        <w:rPr>
          <w:sz w:val="17"/>
        </w:rPr>
        <w:t>la structure du bâtiment. Dans sa collection, les poignées accueillent des éléments techniques : des écrans numériques ou des capteurs peuvent y être directement intégrés. Photo : Häfele</w:t>
      </w:r>
      <w:r>
        <w:rPr>
          <w:sz w:val="17"/>
        </w:rPr>
        <w:br/>
      </w:r>
      <w:r>
        <w:rPr>
          <w:sz w:val="17"/>
        </w:rPr>
        <w:br/>
      </w:r>
      <w:r>
        <w:rPr>
          <w:sz w:val="17"/>
        </w:rPr>
        <w:br/>
      </w:r>
    </w:p>
    <w:tbl>
      <w:tblPr>
        <w:tblStyle w:val="TableSimple1"/>
        <w:tblW w:w="5000" w:type="pct"/>
        <w:tblLayout w:type="fixed"/>
        <w:tblCellMar>
          <w:left w:w="0" w:type="dxa"/>
          <w:right w:w="0" w:type="dxa"/>
        </w:tblCellMar>
        <w:tblLook w:val="04A0" w:firstRow="1" w:lastRow="0" w:firstColumn="1" w:lastColumn="0" w:noHBand="0" w:noVBand="1"/>
      </w:tblPr>
      <w:tblGrid>
        <w:gridCol w:w="4767"/>
        <w:gridCol w:w="218"/>
        <w:gridCol w:w="4767"/>
      </w:tblGrid>
      <w:tr w:rsidR="00381420" w14:paraId="71B69910" w14:textId="77777777">
        <w:tc>
          <w:tcPr>
            <w:tcW w:w="2444" w:type="pct"/>
            <w:tcBorders>
              <w:top w:val="nil"/>
              <w:left w:val="nil"/>
              <w:bottom w:val="nil"/>
              <w:right w:val="nil"/>
            </w:tcBorders>
            <w:shd w:val="clear" w:color="auto" w:fill="auto"/>
            <w:tcMar>
              <w:top w:w="0" w:type="dxa"/>
              <w:left w:w="0" w:type="dxa"/>
              <w:bottom w:w="0" w:type="dxa"/>
              <w:right w:w="0" w:type="dxa"/>
            </w:tcMar>
          </w:tcPr>
          <w:p w14:paraId="431B6B60" w14:textId="77777777" w:rsidR="00381420" w:rsidRDefault="00D32DFD">
            <w:pPr>
              <w:keepNext/>
              <w:keepLines/>
              <w:spacing w:line="240" w:lineRule="auto"/>
              <w:rPr>
                <w:sz w:val="14"/>
                <w:szCs w:val="14"/>
              </w:rPr>
            </w:pPr>
            <w:r>
              <w:rPr>
                <w:sz w:val="14"/>
              </w:rPr>
              <w:t>9.</w:t>
            </w:r>
          </w:p>
        </w:tc>
        <w:tc>
          <w:tcPr>
            <w:tcW w:w="112" w:type="pct"/>
            <w:tcBorders>
              <w:top w:val="nil"/>
              <w:left w:val="nil"/>
              <w:bottom w:val="nil"/>
              <w:right w:val="nil"/>
            </w:tcBorders>
            <w:shd w:val="clear" w:color="auto" w:fill="auto"/>
            <w:tcMar>
              <w:top w:w="0" w:type="dxa"/>
              <w:left w:w="0" w:type="dxa"/>
              <w:bottom w:w="0" w:type="dxa"/>
              <w:right w:w="0" w:type="dxa"/>
            </w:tcMar>
          </w:tcPr>
          <w:p w14:paraId="0DF327B5"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4446F876" w14:textId="77777777" w:rsidR="00381420" w:rsidRDefault="00D32DFD">
            <w:pPr>
              <w:keepNext/>
              <w:keepLines/>
              <w:spacing w:line="240" w:lineRule="auto"/>
              <w:rPr>
                <w:sz w:val="14"/>
                <w:szCs w:val="14"/>
              </w:rPr>
            </w:pPr>
            <w:r>
              <w:rPr>
                <w:sz w:val="14"/>
              </w:rPr>
              <w:t>10.</w:t>
            </w:r>
          </w:p>
        </w:tc>
      </w:tr>
      <w:tr w:rsidR="00381420" w14:paraId="362085FB"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051ADE9F" w14:textId="77777777" w:rsidR="00381420" w:rsidRDefault="00D32DFD">
            <w:pPr>
              <w:keepNext/>
              <w:keepLines/>
              <w:spacing w:line="240" w:lineRule="auto"/>
              <w:rPr>
                <w:sz w:val="14"/>
                <w:szCs w:val="14"/>
              </w:rPr>
            </w:pPr>
            <w:r>
              <w:rPr>
                <w:noProof/>
                <w:sz w:val="14"/>
              </w:rPr>
              <w:drawing>
                <wp:inline distT="0" distB="0" distL="0" distR="0" wp14:anchorId="75D1E5E7" wp14:editId="2537CB36">
                  <wp:extent cx="1514451" cy="2014220"/>
                  <wp:effectExtent l="0" t="0" r="0" b="508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1514451" cy="201422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72DB2B23" w14:textId="77777777" w:rsidR="00381420" w:rsidRDefault="00381420">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12D274" w14:textId="77777777" w:rsidR="00381420" w:rsidRDefault="00D32DFD">
            <w:pPr>
              <w:keepNext/>
              <w:keepLines/>
              <w:spacing w:line="240" w:lineRule="auto"/>
              <w:rPr>
                <w:sz w:val="14"/>
                <w:szCs w:val="14"/>
              </w:rPr>
            </w:pPr>
            <w:r>
              <w:rPr>
                <w:noProof/>
                <w:sz w:val="14"/>
              </w:rPr>
              <w:drawing>
                <wp:inline distT="0" distB="0" distL="0" distR="0" wp14:anchorId="5ED533D6" wp14:editId="6582EE1C">
                  <wp:extent cx="1508779" cy="2014220"/>
                  <wp:effectExtent l="0" t="0" r="0" b="508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1508779" cy="2014220"/>
                          </a:xfrm>
                          <a:prstGeom prst="rect">
                            <a:avLst/>
                          </a:prstGeom>
                        </pic:spPr>
                      </pic:pic>
                    </a:graphicData>
                  </a:graphic>
                </wp:inline>
              </w:drawing>
            </w:r>
          </w:p>
        </w:tc>
      </w:tr>
      <w:tr w:rsidR="00381420" w14:paraId="2BA9AD9E" w14:textId="77777777">
        <w:tc>
          <w:tcPr>
            <w:tcW w:w="2444" w:type="pct"/>
            <w:tcBorders>
              <w:top w:val="nil"/>
              <w:left w:val="nil"/>
              <w:bottom w:val="nil"/>
              <w:right w:val="nil"/>
            </w:tcBorders>
            <w:shd w:val="clear" w:color="auto" w:fill="auto"/>
            <w:tcMar>
              <w:top w:w="0" w:type="dxa"/>
              <w:left w:w="0" w:type="dxa"/>
              <w:bottom w:w="0" w:type="dxa"/>
              <w:right w:w="0" w:type="dxa"/>
            </w:tcMar>
          </w:tcPr>
          <w:p w14:paraId="18C0BFDC" w14:textId="77777777" w:rsidR="00381420" w:rsidRDefault="00381420">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358D0DF3"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7F5CF180" w14:textId="77777777" w:rsidR="00381420" w:rsidRDefault="00381420">
            <w:pPr>
              <w:keepNext/>
              <w:keepLines/>
              <w:spacing w:line="240" w:lineRule="auto"/>
              <w:rPr>
                <w:sz w:val="14"/>
                <w:szCs w:val="14"/>
              </w:rPr>
            </w:pPr>
          </w:p>
        </w:tc>
      </w:tr>
      <w:tr w:rsidR="00381420" w14:paraId="661A1F7B" w14:textId="77777777">
        <w:tc>
          <w:tcPr>
            <w:tcW w:w="2444" w:type="pct"/>
            <w:tcBorders>
              <w:top w:val="nil"/>
              <w:left w:val="nil"/>
              <w:bottom w:val="nil"/>
              <w:right w:val="nil"/>
            </w:tcBorders>
            <w:shd w:val="clear" w:color="auto" w:fill="auto"/>
            <w:tcMar>
              <w:top w:w="0" w:type="dxa"/>
              <w:left w:w="0" w:type="dxa"/>
              <w:bottom w:w="0" w:type="dxa"/>
              <w:right w:w="0" w:type="dxa"/>
            </w:tcMar>
          </w:tcPr>
          <w:p w14:paraId="27765274" w14:textId="77777777" w:rsidR="00381420" w:rsidRDefault="00D32DFD">
            <w:pPr>
              <w:keepNext/>
              <w:keepLines/>
              <w:spacing w:line="240" w:lineRule="auto"/>
              <w:rPr>
                <w:sz w:val="14"/>
                <w:szCs w:val="14"/>
              </w:rPr>
            </w:pPr>
            <w:r>
              <w:rPr>
                <w:sz w:val="14"/>
              </w:rPr>
              <w:t>11.</w:t>
            </w:r>
          </w:p>
        </w:tc>
        <w:tc>
          <w:tcPr>
            <w:tcW w:w="112" w:type="pct"/>
            <w:tcBorders>
              <w:top w:val="nil"/>
              <w:left w:val="nil"/>
              <w:bottom w:val="nil"/>
              <w:right w:val="nil"/>
            </w:tcBorders>
            <w:shd w:val="clear" w:color="auto" w:fill="auto"/>
            <w:tcMar>
              <w:top w:w="0" w:type="dxa"/>
              <w:left w:w="0" w:type="dxa"/>
              <w:bottom w:w="0" w:type="dxa"/>
              <w:right w:w="0" w:type="dxa"/>
            </w:tcMar>
          </w:tcPr>
          <w:p w14:paraId="0145EDA2" w14:textId="77777777" w:rsidR="00381420" w:rsidRDefault="00381420">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72BA09E2" w14:textId="77777777" w:rsidR="00381420" w:rsidRDefault="00D32DFD">
            <w:pPr>
              <w:keepNext/>
              <w:keepLines/>
              <w:spacing w:line="240" w:lineRule="auto"/>
              <w:rPr>
                <w:sz w:val="14"/>
                <w:szCs w:val="14"/>
              </w:rPr>
            </w:pPr>
            <w:r>
              <w:rPr>
                <w:sz w:val="14"/>
              </w:rPr>
              <w:t>12.</w:t>
            </w:r>
          </w:p>
        </w:tc>
      </w:tr>
      <w:tr w:rsidR="00381420" w14:paraId="0A7CDACA"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1336AB25" w14:textId="77777777" w:rsidR="00381420" w:rsidRDefault="00D32DFD">
            <w:pPr>
              <w:keepNext/>
              <w:keepLines/>
              <w:spacing w:line="240" w:lineRule="auto"/>
              <w:rPr>
                <w:sz w:val="14"/>
                <w:szCs w:val="14"/>
              </w:rPr>
            </w:pPr>
            <w:r>
              <w:rPr>
                <w:noProof/>
                <w:sz w:val="14"/>
              </w:rPr>
              <w:drawing>
                <wp:inline distT="0" distB="0" distL="0" distR="0" wp14:anchorId="104E19B0" wp14:editId="304632F5">
                  <wp:extent cx="3023235" cy="2010451"/>
                  <wp:effectExtent l="0" t="0" r="5715" b="889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3023235" cy="2010451"/>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33506EC7" w14:textId="77777777" w:rsidR="00381420" w:rsidRDefault="00381420">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2FB694F2" w14:textId="77777777" w:rsidR="00381420" w:rsidRDefault="00D32DFD">
            <w:pPr>
              <w:keepNext/>
              <w:keepLines/>
              <w:spacing w:line="240" w:lineRule="auto"/>
              <w:rPr>
                <w:sz w:val="14"/>
                <w:szCs w:val="14"/>
              </w:rPr>
            </w:pPr>
            <w:r>
              <w:rPr>
                <w:noProof/>
                <w:sz w:val="14"/>
              </w:rPr>
              <w:drawing>
                <wp:inline distT="0" distB="0" distL="0" distR="0" wp14:anchorId="6576732E" wp14:editId="600DEA99">
                  <wp:extent cx="2995930" cy="200727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2995930" cy="2007273"/>
                          </a:xfrm>
                          <a:prstGeom prst="rect">
                            <a:avLst/>
                          </a:prstGeom>
                        </pic:spPr>
                      </pic:pic>
                    </a:graphicData>
                  </a:graphic>
                </wp:inline>
              </w:drawing>
            </w:r>
          </w:p>
        </w:tc>
      </w:tr>
    </w:tbl>
    <w:p w14:paraId="72E226CF" w14:textId="77777777" w:rsidR="00381420" w:rsidRDefault="00D32DFD">
      <w:pPr>
        <w:spacing w:line="240" w:lineRule="auto"/>
      </w:pPr>
      <w:r>
        <w:br w:type="page"/>
      </w:r>
    </w:p>
    <w:tbl>
      <w:tblPr>
        <w:tblStyle w:val="TableSimple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381420" w14:paraId="7816C06C"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0785E601" w14:textId="77777777" w:rsidR="003705DA" w:rsidRDefault="003705DA" w:rsidP="003705DA">
            <w:pPr>
              <w:spacing w:before="240" w:after="240"/>
              <w:rPr>
                <w:sz w:val="20"/>
                <w:szCs w:val="20"/>
              </w:rPr>
            </w:pPr>
            <w:r>
              <w:rPr>
                <w:b/>
                <w:sz w:val="20"/>
              </w:rPr>
              <w:lastRenderedPageBreak/>
              <w:t>À propos de Häfele</w:t>
            </w:r>
          </w:p>
          <w:p w14:paraId="36D55A34" w14:textId="77777777" w:rsidR="003705DA" w:rsidRDefault="003705DA" w:rsidP="003705DA">
            <w:pPr>
              <w:spacing w:before="240" w:after="240"/>
              <w:rPr>
                <w:sz w:val="20"/>
                <w:szCs w:val="20"/>
              </w:rPr>
            </w:pPr>
            <w:r>
              <w:rPr>
                <w:b/>
                <w:sz w:val="20"/>
              </w:rPr>
              <w:t>Häfele. Les 100 premières années.</w:t>
            </w:r>
          </w:p>
          <w:p w14:paraId="31F24C51" w14:textId="77777777" w:rsidR="003705DA" w:rsidRDefault="003705DA" w:rsidP="003705DA">
            <w:pPr>
              <w:spacing w:before="240" w:after="240"/>
              <w:rPr>
                <w:sz w:val="20"/>
                <w:szCs w:val="20"/>
              </w:rPr>
            </w:pPr>
            <w:r>
              <w:rPr>
                <w:sz w:val="20"/>
              </w:rPr>
              <w:t>Force d'innovation, courage et optimisme : ces qualités ont accompagné Häfele dès le début et caractérisaient déjà ses fondateurs – les commerçants Adolf Häfele et Hermann Funk, qui ont fondé Häfele en 1923 en tant que commerce de quincaillerie près de Nagold. Devenu une référence appréciée des menuisiers, il s'est transformé en une entreprise d'envergure mondiale, Häfele SE &amp; Co KG, avec des filiales dans 38 pays employant plus de 8000 employés. Au cours de l'exercice 2022, le groupe Häfele a réalisé un chiffre d'affaires de 1,87 milliard d'euros avec une part d'exportation de 81%.</w:t>
            </w:r>
          </w:p>
          <w:p w14:paraId="37668795" w14:textId="77777777" w:rsidR="003705DA" w:rsidRDefault="003705DA" w:rsidP="003705DA">
            <w:pPr>
              <w:spacing w:before="240" w:after="240"/>
              <w:rPr>
                <w:sz w:val="20"/>
                <w:szCs w:val="20"/>
              </w:rPr>
            </w:pPr>
            <w:r>
              <w:rPr>
                <w:sz w:val="20"/>
              </w:rPr>
              <w:t>Nagold est aujourd'hui encore le siège principal du groupe international Häfele, qui est devenu au fil des décennies une entreprise spécialisée dans les domaines des ferrures pour meubles, bâtiments, contrôle d’accès et de l'éclairage LED. L'industrie du meuble, les architectes, les artisans et les commerçants de plus de 150 pays font confiance à l'expertise de cette entreprise familiale innovante, dirigée depuis janvier 2023 par Gregor Riekena.</w:t>
            </w:r>
          </w:p>
          <w:p w14:paraId="736C35E5" w14:textId="77777777" w:rsidR="003705DA" w:rsidRDefault="003705DA" w:rsidP="003705DA">
            <w:pPr>
              <w:spacing w:before="240" w:after="240"/>
              <w:rPr>
                <w:sz w:val="20"/>
                <w:szCs w:val="20"/>
              </w:rPr>
            </w:pPr>
            <w:r>
              <w:rPr>
                <w:sz w:val="20"/>
              </w:rPr>
              <w:t>Pour Häfele, l'année du jubilé est marquée tout autant par ses origines que par le regard tourné vers l'avenir : l’entreprise fête comme il se doit ses 100 ans d'existence – à Nagold et sur des sites sélectionnés dans le monde entier.</w:t>
            </w:r>
          </w:p>
          <w:p w14:paraId="66691B9A" w14:textId="29B108A4" w:rsidR="00381420" w:rsidRDefault="003705DA" w:rsidP="003705DA">
            <w:pPr>
              <w:spacing w:before="240" w:after="240"/>
              <w:rPr>
                <w:sz w:val="20"/>
                <w:szCs w:val="20"/>
              </w:rPr>
            </w:pPr>
            <w:r>
              <w:rPr>
                <w:sz w:val="20"/>
              </w:rPr>
              <w:t>Pour plus d'informations, voir</w:t>
            </w:r>
            <w:r w:rsidRPr="00B109EC">
              <w:rPr>
                <w:color w:val="auto"/>
                <w:sz w:val="20"/>
              </w:rPr>
              <w:t xml:space="preserve"> </w:t>
            </w:r>
            <w:hyperlink r:id="rId20" w:history="1">
              <w:r w:rsidRPr="006C1FC3">
                <w:rPr>
                  <w:rStyle w:val="Hyperlink"/>
                  <w:sz w:val="20"/>
                </w:rPr>
                <w:t>www.hafele.fr</w:t>
              </w:r>
            </w:hyperlink>
            <w:r w:rsidR="00D32DFD">
              <w:rPr>
                <w:sz w:val="20"/>
              </w:rPr>
              <w:br/>
            </w:r>
          </w:p>
        </w:tc>
        <w:tc>
          <w:tcPr>
            <w:tcW w:w="1500" w:type="pct"/>
            <w:tcBorders>
              <w:top w:val="nil"/>
              <w:left w:val="nil"/>
              <w:bottom w:val="nil"/>
              <w:right w:val="nil"/>
            </w:tcBorders>
            <w:shd w:val="clear" w:color="auto" w:fill="auto"/>
            <w:tcMar>
              <w:top w:w="0" w:type="dxa"/>
              <w:left w:w="0" w:type="dxa"/>
              <w:bottom w:w="0" w:type="dxa"/>
              <w:right w:w="227" w:type="dxa"/>
            </w:tcMar>
          </w:tcPr>
          <w:p w14:paraId="6954DFB3" w14:textId="77777777" w:rsidR="00381420" w:rsidRDefault="00D32DFD">
            <w:pPr>
              <w:rPr>
                <w:sz w:val="20"/>
                <w:szCs w:val="20"/>
              </w:rPr>
            </w:pPr>
            <w:r>
              <w:rPr>
                <w:sz w:val="20"/>
              </w:rPr>
              <w:br/>
            </w:r>
          </w:p>
        </w:tc>
      </w:tr>
      <w:tr w:rsidR="00381420" w14:paraId="1CE2379F"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1BE0ECBE" w14:textId="77777777" w:rsidR="00381420" w:rsidRDefault="00381420">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1EE6F218" w14:textId="77777777" w:rsidR="00381420" w:rsidRDefault="00381420">
            <w:pPr>
              <w:rPr>
                <w:sz w:val="20"/>
                <w:szCs w:val="20"/>
              </w:rPr>
            </w:pPr>
          </w:p>
        </w:tc>
      </w:tr>
    </w:tbl>
    <w:p w14:paraId="2D7C8B61" w14:textId="77777777" w:rsidR="00381420" w:rsidRDefault="00D32DFD">
      <w:pPr>
        <w:spacing w:line="240" w:lineRule="auto"/>
      </w:pPr>
      <w:r>
        <w:br/>
      </w:r>
    </w:p>
    <w:tbl>
      <w:tblPr>
        <w:tblStyle w:val="TableSimple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381420" w14:paraId="4600A787"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1DFBE00F" w14:textId="07A53AAC" w:rsidR="00381420" w:rsidRDefault="00381420">
            <w:pPr>
              <w:rPr>
                <w:sz w:val="20"/>
                <w:szCs w:val="20"/>
              </w:rPr>
            </w:pPr>
          </w:p>
        </w:tc>
        <w:tc>
          <w:tcPr>
            <w:tcW w:w="1500" w:type="pct"/>
            <w:tcBorders>
              <w:top w:val="nil"/>
              <w:left w:val="nil"/>
              <w:bottom w:val="nil"/>
              <w:right w:val="nil"/>
            </w:tcBorders>
            <w:shd w:val="clear" w:color="auto" w:fill="auto"/>
            <w:tcMar>
              <w:top w:w="0" w:type="dxa"/>
              <w:left w:w="0" w:type="dxa"/>
              <w:bottom w:w="0" w:type="dxa"/>
              <w:right w:w="227" w:type="dxa"/>
            </w:tcMar>
          </w:tcPr>
          <w:p w14:paraId="62CF4E6D" w14:textId="77777777" w:rsidR="00381420" w:rsidRDefault="00D32DFD">
            <w:pPr>
              <w:rPr>
                <w:sz w:val="20"/>
                <w:szCs w:val="20"/>
              </w:rPr>
            </w:pPr>
            <w:r>
              <w:rPr>
                <w:sz w:val="20"/>
              </w:rPr>
              <w:br/>
            </w:r>
          </w:p>
        </w:tc>
      </w:tr>
      <w:tr w:rsidR="00381420" w14:paraId="3461E30C"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2227D085" w14:textId="77777777" w:rsidR="00381420" w:rsidRDefault="00381420">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6C773610" w14:textId="77777777" w:rsidR="00381420" w:rsidRDefault="00381420">
            <w:pPr>
              <w:rPr>
                <w:sz w:val="20"/>
                <w:szCs w:val="20"/>
              </w:rPr>
            </w:pPr>
          </w:p>
        </w:tc>
      </w:tr>
    </w:tbl>
    <w:p w14:paraId="2A50181B" w14:textId="68C889B6" w:rsidR="00381420" w:rsidRDefault="00D32DFD">
      <w:r>
        <w:rPr>
          <w:sz w:val="18"/>
        </w:rPr>
        <w:br/>
      </w:r>
    </w:p>
    <w:sectPr w:rsidR="00381420">
      <w:headerReference w:type="default" r:id="rId21"/>
      <w:footerReference w:type="default" r:id="rId22"/>
      <w:headerReference w:type="first" r:id="rId23"/>
      <w:footerReference w:type="first" r:id="rId24"/>
      <w:pgSz w:w="11906" w:h="16838"/>
      <w:pgMar w:top="2154" w:right="1020" w:bottom="1134" w:left="1134" w:header="85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7E87" w14:textId="77777777" w:rsidR="00D32DFD" w:rsidRDefault="00D32DFD">
      <w:pPr>
        <w:spacing w:line="240" w:lineRule="auto"/>
      </w:pPr>
      <w:r>
        <w:separator/>
      </w:r>
    </w:p>
  </w:endnote>
  <w:endnote w:type="continuationSeparator" w:id="0">
    <w:p w14:paraId="58DB519F" w14:textId="77777777" w:rsidR="00D32DFD" w:rsidRDefault="00D32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5000" w:type="pct"/>
      <w:tblLayout w:type="fixed"/>
      <w:tblLook w:val="04A0" w:firstRow="1" w:lastRow="0" w:firstColumn="1" w:lastColumn="0" w:noHBand="0" w:noVBand="1"/>
    </w:tblPr>
    <w:tblGrid>
      <w:gridCol w:w="9557"/>
      <w:gridCol w:w="195"/>
    </w:tblGrid>
    <w:tr w:rsidR="00381420" w14:paraId="109C3B52"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37D52861" w14:textId="77777777" w:rsidR="00381420" w:rsidRDefault="00381420">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077AE47D" w14:textId="77777777" w:rsidR="00381420" w:rsidRDefault="00381420">
          <w:pPr>
            <w:rPr>
              <w:sz w:val="14"/>
              <w:szCs w:val="14"/>
            </w:rPr>
          </w:pPr>
        </w:p>
      </w:tc>
    </w:tr>
  </w:tbl>
  <w:p w14:paraId="549C7D33" w14:textId="77777777" w:rsidR="00381420" w:rsidRDefault="0038142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5000" w:type="pct"/>
      <w:tblLayout w:type="fixed"/>
      <w:tblCellMar>
        <w:left w:w="0" w:type="dxa"/>
        <w:right w:w="0" w:type="dxa"/>
      </w:tblCellMar>
      <w:tblLook w:val="04A0" w:firstRow="1" w:lastRow="0" w:firstColumn="1" w:lastColumn="0" w:noHBand="0" w:noVBand="1"/>
    </w:tblPr>
    <w:tblGrid>
      <w:gridCol w:w="9557"/>
      <w:gridCol w:w="195"/>
    </w:tblGrid>
    <w:tr w:rsidR="00381420" w14:paraId="1EB67DCC"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08162F9C" w14:textId="77777777" w:rsidR="00381420" w:rsidRDefault="00381420">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562D30D0" w14:textId="77777777" w:rsidR="00381420" w:rsidRDefault="00381420">
          <w:pPr>
            <w:rPr>
              <w:sz w:val="14"/>
              <w:szCs w:val="14"/>
            </w:rPr>
          </w:pPr>
        </w:p>
      </w:tc>
    </w:tr>
  </w:tbl>
  <w:p w14:paraId="5A04B39B" w14:textId="77777777" w:rsidR="00381420" w:rsidRDefault="0038142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1969" w14:textId="77777777" w:rsidR="00D32DFD" w:rsidRDefault="00D32DFD">
      <w:pPr>
        <w:spacing w:line="240" w:lineRule="auto"/>
      </w:pPr>
      <w:r>
        <w:separator/>
      </w:r>
    </w:p>
  </w:footnote>
  <w:footnote w:type="continuationSeparator" w:id="0">
    <w:p w14:paraId="44245DA2" w14:textId="77777777" w:rsidR="00D32DFD" w:rsidRDefault="00D32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71EA" w14:textId="77777777" w:rsidR="00381420" w:rsidRDefault="00D32DFD">
    <w:r>
      <w:rPr>
        <w:noProof/>
      </w:rPr>
      <w:drawing>
        <wp:anchor distT="0" distB="0" distL="114300" distR="114300" simplePos="0" relativeHeight="251659264" behindDoc="0" locked="0" layoutInCell="0" allowOverlap="0" wp14:anchorId="0B44D21F" wp14:editId="6A3D9A60">
          <wp:simplePos x="0" y="0"/>
          <wp:positionH relativeFrom="page">
            <wp:posOffset>5147945</wp:posOffset>
          </wp:positionH>
          <wp:positionV relativeFrom="page">
            <wp:posOffset>539750</wp:posOffset>
          </wp:positionV>
          <wp:extent cx="849630" cy="5880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
                  <a:srcRect/>
                  <a:stretch>
                    <a:fillRect/>
                  </a:stretch>
                </pic:blipFill>
                <pic:spPr>
                  <a:xfrm>
                    <a:off x="0" y="0"/>
                    <a:ext cx="849630" cy="588010"/>
                  </a:xfrm>
                  <a:prstGeom prst="rect">
                    <a:avLst/>
                  </a:prstGeom>
                </pic:spPr>
              </pic:pic>
            </a:graphicData>
          </a:graphic>
        </wp:anchor>
      </w:drawing>
    </w:r>
    <w:r>
      <w:rPr>
        <w:b/>
      </w:rPr>
      <w:t>COMMUNIQUÉ DE PRESSE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3D8E" w14:textId="77777777" w:rsidR="00381420" w:rsidRDefault="00D32DFD">
    <w:r>
      <w:rPr>
        <w:noProof/>
      </w:rPr>
      <w:drawing>
        <wp:anchor distT="0" distB="0" distL="114300" distR="114300" simplePos="0" relativeHeight="251658240" behindDoc="0" locked="0" layoutInCell="0" allowOverlap="0" wp14:anchorId="58584EC3" wp14:editId="4ED284DA">
          <wp:simplePos x="0" y="0"/>
          <wp:positionH relativeFrom="page">
            <wp:posOffset>5147945</wp:posOffset>
          </wp:positionH>
          <wp:positionV relativeFrom="page">
            <wp:posOffset>539750</wp:posOffset>
          </wp:positionV>
          <wp:extent cx="849630" cy="5880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
                  <a:srcRect/>
                  <a:stretch>
                    <a:fillRect/>
                  </a:stretch>
                </pic:blipFill>
                <pic:spPr>
                  <a:xfrm>
                    <a:off x="0" y="0"/>
                    <a:ext cx="849630" cy="588010"/>
                  </a:xfrm>
                  <a:prstGeom prst="rect">
                    <a:avLst/>
                  </a:prstGeom>
                </pic:spPr>
              </pic:pic>
            </a:graphicData>
          </a:graphic>
        </wp:anchor>
      </w:drawing>
    </w:r>
    <w:r>
      <w:rPr>
        <w:b/>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20"/>
    <w:rsid w:val="00093186"/>
    <w:rsid w:val="000B7DCA"/>
    <w:rsid w:val="0010786F"/>
    <w:rsid w:val="00113411"/>
    <w:rsid w:val="0014315D"/>
    <w:rsid w:val="0017323B"/>
    <w:rsid w:val="0017614A"/>
    <w:rsid w:val="00183BF7"/>
    <w:rsid w:val="00197832"/>
    <w:rsid w:val="001B4930"/>
    <w:rsid w:val="002024BD"/>
    <w:rsid w:val="002140F0"/>
    <w:rsid w:val="00256433"/>
    <w:rsid w:val="0026227A"/>
    <w:rsid w:val="00266CD3"/>
    <w:rsid w:val="002A7536"/>
    <w:rsid w:val="002C2BBB"/>
    <w:rsid w:val="002E39C1"/>
    <w:rsid w:val="00332FCB"/>
    <w:rsid w:val="003705DA"/>
    <w:rsid w:val="00381420"/>
    <w:rsid w:val="003B7234"/>
    <w:rsid w:val="003C3F93"/>
    <w:rsid w:val="003E2630"/>
    <w:rsid w:val="003E7243"/>
    <w:rsid w:val="00401F47"/>
    <w:rsid w:val="00431B1D"/>
    <w:rsid w:val="00442256"/>
    <w:rsid w:val="00464554"/>
    <w:rsid w:val="00484D5F"/>
    <w:rsid w:val="004F1D12"/>
    <w:rsid w:val="00517EDD"/>
    <w:rsid w:val="00531562"/>
    <w:rsid w:val="0054173E"/>
    <w:rsid w:val="00584259"/>
    <w:rsid w:val="00595245"/>
    <w:rsid w:val="005A7224"/>
    <w:rsid w:val="00623CA1"/>
    <w:rsid w:val="00637777"/>
    <w:rsid w:val="006400F6"/>
    <w:rsid w:val="00665A07"/>
    <w:rsid w:val="006C7E13"/>
    <w:rsid w:val="006F4D2B"/>
    <w:rsid w:val="007564F4"/>
    <w:rsid w:val="007C238A"/>
    <w:rsid w:val="007C4AD9"/>
    <w:rsid w:val="00825D97"/>
    <w:rsid w:val="008B62FD"/>
    <w:rsid w:val="009027A7"/>
    <w:rsid w:val="00912DC9"/>
    <w:rsid w:val="009943EA"/>
    <w:rsid w:val="00A0191C"/>
    <w:rsid w:val="00A03FDC"/>
    <w:rsid w:val="00A17332"/>
    <w:rsid w:val="00A31BBA"/>
    <w:rsid w:val="00A463DD"/>
    <w:rsid w:val="00AA709C"/>
    <w:rsid w:val="00C5482A"/>
    <w:rsid w:val="00CA5748"/>
    <w:rsid w:val="00D32DFD"/>
    <w:rsid w:val="00D52E82"/>
    <w:rsid w:val="00D55BA0"/>
    <w:rsid w:val="00D60562"/>
    <w:rsid w:val="00D951CE"/>
    <w:rsid w:val="00DC799B"/>
    <w:rsid w:val="00DD60B7"/>
    <w:rsid w:val="00E56B23"/>
    <w:rsid w:val="00E715B2"/>
    <w:rsid w:val="00E779B8"/>
    <w:rsid w:val="00E9270D"/>
    <w:rsid w:val="00EB66C3"/>
    <w:rsid w:val="00EE2263"/>
    <w:rsid w:val="00EE57BB"/>
    <w:rsid w:val="00F044AE"/>
    <w:rsid w:val="00F1123D"/>
    <w:rsid w:val="00FC3192"/>
    <w:rsid w:val="00FD7AF4"/>
    <w:rsid w:val="00FF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BA62"/>
  <w15:docId w15:val="{9E7FBB3F-D075-4578-81D2-2634B800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fr-FR"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E2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rosereau@hafele.fr" TargetMode="Externa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discoveries.hafele.com/fr/7euyxp6rPbbUtEItmwgT2X/rooms/1uerfmuku30rugmtzdygny/7uibod6zgvh3rne93lvm9c"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hyperlink" Target="http://www.hafele.fr"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1374</Words>
  <Characters>7559</Characters>
  <Application>Microsoft Office Word</Application>
  <DocSecurity>0</DocSecurity>
  <Lines>62</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Gruenler, Sarah</dc:creator>
  <cp:lastModifiedBy>Laquay, Gregoire</cp:lastModifiedBy>
  <cp:revision>82</cp:revision>
  <cp:lastPrinted>2023-11-08T15:46:00Z</cp:lastPrinted>
  <dcterms:created xsi:type="dcterms:W3CDTF">2023-10-05T11:19:00Z</dcterms:created>
  <dcterms:modified xsi:type="dcterms:W3CDTF">2023-11-13T16:09:00Z</dcterms:modified>
</cp:coreProperties>
</file>